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46C" w:rsidRPr="00991D5C" w:rsidRDefault="0091046C" w:rsidP="0091046C">
      <w:pPr>
        <w:pStyle w:val="Titolo1"/>
        <w:pBdr>
          <w:top w:val="single" w:sz="4" w:space="1" w:color="auto"/>
          <w:left w:val="single" w:sz="4" w:space="0" w:color="auto"/>
          <w:bottom w:val="single" w:sz="4" w:space="8" w:color="auto"/>
          <w:right w:val="single" w:sz="4" w:space="1" w:color="auto"/>
        </w:pBdr>
        <w:shd w:val="pct10" w:color="auto" w:fill="FFFFFF"/>
        <w:ind w:right="27" w:hanging="56"/>
        <w:rPr>
          <w:rFonts w:ascii="Garamond" w:hAnsi="Garamond" w:cs="Arial"/>
          <w:sz w:val="18"/>
          <w:szCs w:val="18"/>
        </w:rPr>
      </w:pPr>
    </w:p>
    <w:p w:rsidR="0091046C" w:rsidRPr="00991D5C" w:rsidRDefault="0091046C" w:rsidP="0091046C">
      <w:pPr>
        <w:pStyle w:val="Titolo1"/>
        <w:pBdr>
          <w:top w:val="single" w:sz="4" w:space="1" w:color="auto"/>
          <w:left w:val="single" w:sz="4" w:space="0" w:color="auto"/>
          <w:bottom w:val="single" w:sz="4" w:space="8" w:color="auto"/>
          <w:right w:val="single" w:sz="4" w:space="1" w:color="auto"/>
        </w:pBdr>
        <w:shd w:val="pct10" w:color="auto" w:fill="FFFFFF"/>
        <w:ind w:right="27" w:hanging="56"/>
        <w:rPr>
          <w:rFonts w:ascii="Garamond" w:hAnsi="Garamond" w:cs="Arial"/>
          <w:sz w:val="24"/>
          <w:szCs w:val="24"/>
        </w:rPr>
      </w:pPr>
      <w:r w:rsidRPr="00991D5C">
        <w:rPr>
          <w:rFonts w:ascii="Garamond" w:hAnsi="Garamond" w:cs="Arial"/>
          <w:sz w:val="24"/>
          <w:szCs w:val="24"/>
        </w:rPr>
        <w:t xml:space="preserve">Dichiarazione dEI DATI </w:t>
      </w:r>
      <w:r w:rsidR="00FA450A">
        <w:rPr>
          <w:rFonts w:ascii="Garamond" w:hAnsi="Garamond" w:cs="Arial"/>
          <w:sz w:val="24"/>
          <w:szCs w:val="24"/>
        </w:rPr>
        <w:t xml:space="preserve">contabili del </w:t>
      </w:r>
      <w:bookmarkStart w:id="0" w:name="_GoBack"/>
      <w:bookmarkEnd w:id="0"/>
      <w:r w:rsidR="00FA450A">
        <w:rPr>
          <w:rFonts w:ascii="Garamond" w:hAnsi="Garamond" w:cs="Arial"/>
          <w:sz w:val="24"/>
          <w:szCs w:val="24"/>
        </w:rPr>
        <w:t>PERsonale dipendente</w:t>
      </w:r>
    </w:p>
    <w:p w:rsidR="0091046C" w:rsidRPr="00991D5C" w:rsidRDefault="0091046C" w:rsidP="0091046C">
      <w:pPr>
        <w:rPr>
          <w:rFonts w:ascii="Garamond" w:hAnsi="Garamond"/>
          <w:sz w:val="6"/>
          <w:szCs w:val="6"/>
          <w:lang w:eastAsia="it-IT"/>
        </w:rPr>
      </w:pPr>
    </w:p>
    <w:p w:rsidR="0091046C" w:rsidRPr="00991D5C" w:rsidRDefault="0091046C" w:rsidP="0091046C">
      <w:pPr>
        <w:spacing w:after="0" w:line="240" w:lineRule="auto"/>
        <w:ind w:left="5664"/>
        <w:rPr>
          <w:rFonts w:ascii="Garamond" w:hAnsi="Garamond"/>
          <w:sz w:val="24"/>
          <w:szCs w:val="24"/>
          <w:lang w:eastAsia="it-IT"/>
        </w:rPr>
      </w:pPr>
      <w:r w:rsidRPr="00991D5C">
        <w:rPr>
          <w:rFonts w:ascii="Garamond" w:hAnsi="Garamond"/>
          <w:sz w:val="24"/>
          <w:szCs w:val="24"/>
          <w:lang w:eastAsia="it-IT"/>
        </w:rPr>
        <w:t>Al Dirigente Scolastico</w:t>
      </w:r>
    </w:p>
    <w:p w:rsidR="0091046C" w:rsidRPr="00991D5C" w:rsidRDefault="0091046C" w:rsidP="0091046C">
      <w:pPr>
        <w:spacing w:after="0" w:line="240" w:lineRule="auto"/>
        <w:ind w:left="5664"/>
        <w:rPr>
          <w:rFonts w:ascii="Garamond" w:hAnsi="Garamond"/>
          <w:b/>
          <w:sz w:val="24"/>
          <w:szCs w:val="24"/>
          <w:lang w:eastAsia="it-IT"/>
        </w:rPr>
      </w:pPr>
      <w:r w:rsidRPr="00991D5C">
        <w:rPr>
          <w:rFonts w:ascii="Garamond" w:hAnsi="Garamond"/>
          <w:b/>
          <w:sz w:val="24"/>
          <w:szCs w:val="24"/>
          <w:lang w:eastAsia="it-IT"/>
        </w:rPr>
        <w:t>I.C. “</w:t>
      </w:r>
      <w:r>
        <w:rPr>
          <w:rFonts w:ascii="Garamond" w:hAnsi="Garamond"/>
          <w:b/>
          <w:sz w:val="24"/>
          <w:szCs w:val="24"/>
          <w:lang w:eastAsia="it-IT"/>
        </w:rPr>
        <w:t>S.G. BOSCO</w:t>
      </w:r>
      <w:r w:rsidRPr="00991D5C">
        <w:rPr>
          <w:rFonts w:ascii="Garamond" w:hAnsi="Garamond"/>
          <w:b/>
          <w:sz w:val="24"/>
          <w:szCs w:val="24"/>
          <w:lang w:eastAsia="it-IT"/>
        </w:rPr>
        <w:t>”</w:t>
      </w:r>
    </w:p>
    <w:p w:rsidR="0091046C" w:rsidRPr="00991D5C" w:rsidRDefault="0091046C" w:rsidP="0091046C">
      <w:pPr>
        <w:spacing w:after="0" w:line="240" w:lineRule="auto"/>
        <w:ind w:left="5664"/>
        <w:rPr>
          <w:rFonts w:ascii="Garamond" w:hAnsi="Garamond"/>
          <w:sz w:val="6"/>
          <w:szCs w:val="6"/>
          <w:lang w:eastAsia="it-IT"/>
        </w:rPr>
      </w:pPr>
      <w:r w:rsidRPr="00991D5C">
        <w:rPr>
          <w:rFonts w:ascii="Garamond" w:hAnsi="Garamond"/>
          <w:sz w:val="24"/>
          <w:szCs w:val="24"/>
          <w:lang w:eastAsia="it-IT"/>
        </w:rPr>
        <w:t>810</w:t>
      </w:r>
      <w:r>
        <w:rPr>
          <w:rFonts w:ascii="Garamond" w:hAnsi="Garamond"/>
          <w:sz w:val="24"/>
          <w:szCs w:val="24"/>
          <w:lang w:eastAsia="it-IT"/>
        </w:rPr>
        <w:t>50</w:t>
      </w:r>
      <w:r w:rsidRPr="00991D5C">
        <w:rPr>
          <w:rFonts w:ascii="Garamond" w:hAnsi="Garamond"/>
          <w:sz w:val="24"/>
          <w:szCs w:val="24"/>
          <w:lang w:eastAsia="it-IT"/>
        </w:rPr>
        <w:t xml:space="preserve"> – </w:t>
      </w:r>
      <w:r>
        <w:rPr>
          <w:rFonts w:ascii="Garamond" w:hAnsi="Garamond"/>
          <w:sz w:val="24"/>
          <w:szCs w:val="24"/>
          <w:lang w:eastAsia="it-IT"/>
        </w:rPr>
        <w:t>PORTICO DI CASERTA</w:t>
      </w:r>
    </w:p>
    <w:tbl>
      <w:tblPr>
        <w:tblW w:w="102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  <w:gridCol w:w="426"/>
      </w:tblGrid>
      <w:tr w:rsidR="0091046C" w:rsidRPr="000F6911" w:rsidTr="00555A2B">
        <w:trPr>
          <w:gridAfter w:val="1"/>
          <w:wAfter w:w="426" w:type="dxa"/>
          <w:trHeight w:val="284"/>
        </w:trPr>
        <w:tc>
          <w:tcPr>
            <w:tcW w:w="9851" w:type="dxa"/>
            <w:vAlign w:val="center"/>
          </w:tcPr>
          <w:p w:rsidR="0091046C" w:rsidRPr="000F6911" w:rsidRDefault="0091046C" w:rsidP="00555A2B">
            <w:pPr>
              <w:spacing w:after="0" w:line="240" w:lineRule="auto"/>
              <w:rPr>
                <w:rFonts w:ascii="Garamond" w:eastAsia="Times New Roman" w:hAnsi="Garamond" w:cs="Arial"/>
                <w:lang w:eastAsia="it-IT"/>
              </w:rPr>
            </w:pPr>
          </w:p>
          <w:p w:rsidR="0091046C" w:rsidRPr="000F6911" w:rsidRDefault="0091046C" w:rsidP="00555A2B">
            <w:pPr>
              <w:spacing w:after="0" w:line="240" w:lineRule="auto"/>
              <w:rPr>
                <w:rFonts w:ascii="Garamond" w:eastAsia="Times New Roman" w:hAnsi="Garamond" w:cs="Arial"/>
                <w:lang w:eastAsia="it-IT"/>
              </w:rPr>
            </w:pPr>
            <w:r w:rsidRPr="000F6911">
              <w:rPr>
                <w:rFonts w:ascii="Garamond" w:eastAsia="Times New Roman" w:hAnsi="Garamond" w:cs="Arial"/>
                <w:lang w:eastAsia="it-IT"/>
              </w:rPr>
              <w:t>Io sottoscrit</w:t>
            </w:r>
            <w:r>
              <w:rPr>
                <w:rFonts w:ascii="Garamond" w:eastAsia="Times New Roman" w:hAnsi="Garamond" w:cs="Arial"/>
                <w:lang w:eastAsia="it-IT"/>
              </w:rPr>
              <w:t>to/a ______________________</w:t>
            </w:r>
            <w:r w:rsidRPr="000F6911">
              <w:rPr>
                <w:rFonts w:ascii="Garamond" w:eastAsia="Times New Roman" w:hAnsi="Garamond" w:cs="Arial"/>
                <w:lang w:eastAsia="it-IT"/>
              </w:rPr>
              <w:t>_____________________, nato/a</w:t>
            </w:r>
            <w:r>
              <w:rPr>
                <w:rFonts w:ascii="Garamond" w:eastAsia="Times New Roman" w:hAnsi="Garamond" w:cs="Arial"/>
                <w:lang w:eastAsia="it-IT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lang w:eastAsia="it-IT"/>
              </w:rPr>
              <w:t>a</w:t>
            </w:r>
            <w:proofErr w:type="spellEnd"/>
            <w:r>
              <w:rPr>
                <w:rFonts w:ascii="Garamond" w:eastAsia="Times New Roman" w:hAnsi="Garamond" w:cs="Arial"/>
                <w:lang w:eastAsia="it-IT"/>
              </w:rPr>
              <w:t xml:space="preserve"> ______________________</w:t>
            </w:r>
            <w:r w:rsidRPr="000F6911">
              <w:rPr>
                <w:rFonts w:ascii="Garamond" w:eastAsia="Times New Roman" w:hAnsi="Garamond" w:cs="Arial"/>
                <w:lang w:eastAsia="it-IT"/>
              </w:rPr>
              <w:t>_</w:t>
            </w:r>
          </w:p>
          <w:p w:rsidR="0091046C" w:rsidRPr="000F6911" w:rsidRDefault="0091046C" w:rsidP="00555A2B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it-IT"/>
              </w:rPr>
            </w:pPr>
          </w:p>
          <w:p w:rsidR="0091046C" w:rsidRPr="000F6911" w:rsidRDefault="0091046C" w:rsidP="00555A2B">
            <w:pPr>
              <w:spacing w:after="0" w:line="240" w:lineRule="auto"/>
              <w:rPr>
                <w:rFonts w:ascii="Garamond" w:eastAsia="Times New Roman" w:hAnsi="Garamond" w:cs="Arial"/>
                <w:lang w:eastAsia="it-IT"/>
              </w:rPr>
            </w:pPr>
            <w:proofErr w:type="gramStart"/>
            <w:r w:rsidRPr="000F6911">
              <w:rPr>
                <w:rFonts w:ascii="Garamond" w:eastAsia="Times New Roman" w:hAnsi="Garamond" w:cs="Arial"/>
                <w:lang w:eastAsia="it-IT"/>
              </w:rPr>
              <w:t>il</w:t>
            </w:r>
            <w:proofErr w:type="gramEnd"/>
            <w:r w:rsidRPr="000F6911">
              <w:rPr>
                <w:rFonts w:ascii="Garamond" w:eastAsia="Times New Roman" w:hAnsi="Garamond" w:cs="Arial"/>
                <w:lang w:eastAsia="it-IT"/>
              </w:rPr>
              <w:t xml:space="preserve"> ___________________ </w:t>
            </w:r>
            <w:proofErr w:type="spellStart"/>
            <w:r w:rsidRPr="000F6911">
              <w:rPr>
                <w:rFonts w:ascii="Garamond" w:eastAsia="Times New Roman" w:hAnsi="Garamond" w:cs="Arial"/>
                <w:lang w:eastAsia="it-IT"/>
              </w:rPr>
              <w:t>Prov</w:t>
            </w:r>
            <w:proofErr w:type="spellEnd"/>
            <w:r w:rsidRPr="000F6911">
              <w:rPr>
                <w:rFonts w:ascii="Garamond" w:eastAsia="Times New Roman" w:hAnsi="Garamond" w:cs="Arial"/>
                <w:lang w:eastAsia="it-IT"/>
              </w:rPr>
              <w:t>. _________ Tel. ____________________ Cell. _________</w:t>
            </w:r>
            <w:r>
              <w:rPr>
                <w:rFonts w:ascii="Garamond" w:eastAsia="Times New Roman" w:hAnsi="Garamond" w:cs="Arial"/>
                <w:lang w:eastAsia="it-IT"/>
              </w:rPr>
              <w:t>______</w:t>
            </w:r>
            <w:r w:rsidRPr="000F6911">
              <w:rPr>
                <w:rFonts w:ascii="Garamond" w:eastAsia="Times New Roman" w:hAnsi="Garamond" w:cs="Arial"/>
                <w:lang w:eastAsia="it-IT"/>
              </w:rPr>
              <w:t>___</w:t>
            </w:r>
            <w:r>
              <w:rPr>
                <w:rFonts w:ascii="Garamond" w:eastAsia="Times New Roman" w:hAnsi="Garamond" w:cs="Arial"/>
                <w:lang w:eastAsia="it-IT"/>
              </w:rPr>
              <w:t>____</w:t>
            </w:r>
            <w:r w:rsidRPr="000F6911">
              <w:rPr>
                <w:rFonts w:ascii="Garamond" w:eastAsia="Times New Roman" w:hAnsi="Garamond" w:cs="Arial"/>
                <w:lang w:eastAsia="it-IT"/>
              </w:rPr>
              <w:t>__</w:t>
            </w:r>
          </w:p>
        </w:tc>
      </w:tr>
      <w:tr w:rsidR="0091046C" w:rsidRPr="00991D5C" w:rsidTr="00555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2"/>
        </w:trPr>
        <w:tc>
          <w:tcPr>
            <w:tcW w:w="10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46C" w:rsidRPr="00991D5C" w:rsidRDefault="0091046C" w:rsidP="00555A2B">
            <w:pPr>
              <w:tabs>
                <w:tab w:val="left" w:pos="4395"/>
              </w:tabs>
              <w:spacing w:after="0" w:line="240" w:lineRule="auto"/>
              <w:ind w:right="71"/>
              <w:rPr>
                <w:rFonts w:ascii="Garamond" w:eastAsia="Times New Roman" w:hAnsi="Garamond" w:cs="Arial"/>
                <w:sz w:val="18"/>
                <w:szCs w:val="18"/>
                <w:lang w:eastAsia="it-IT"/>
              </w:rPr>
            </w:pPr>
          </w:p>
          <w:p w:rsidR="0091046C" w:rsidRPr="00991D5C" w:rsidRDefault="0091046C" w:rsidP="00555A2B">
            <w:pPr>
              <w:tabs>
                <w:tab w:val="left" w:pos="4395"/>
              </w:tabs>
              <w:spacing w:after="0" w:line="240" w:lineRule="auto"/>
              <w:ind w:right="71"/>
              <w:rPr>
                <w:rFonts w:ascii="Garamond" w:eastAsia="Times New Roman" w:hAnsi="Garamond" w:cs="Arial"/>
                <w:sz w:val="18"/>
                <w:szCs w:val="18"/>
                <w:lang w:eastAsia="it-IT"/>
              </w:rPr>
            </w:pPr>
            <w:r w:rsidRPr="00991D5C">
              <w:rPr>
                <w:rFonts w:ascii="Garamond" w:eastAsia="Times New Roman" w:hAnsi="Garamond" w:cs="Arial"/>
                <w:sz w:val="18"/>
                <w:szCs w:val="18"/>
                <w:lang w:eastAsia="it-IT"/>
              </w:rPr>
              <w:t xml:space="preserve">Codice </w:t>
            </w:r>
            <w:proofErr w:type="gramStart"/>
            <w:r w:rsidRPr="00991D5C">
              <w:rPr>
                <w:rFonts w:ascii="Garamond" w:eastAsia="Times New Roman" w:hAnsi="Garamond" w:cs="Arial"/>
                <w:sz w:val="18"/>
                <w:szCs w:val="18"/>
                <w:lang w:eastAsia="it-IT"/>
              </w:rPr>
              <w:t>Fiscale :</w:t>
            </w:r>
            <w:proofErr w:type="gramEnd"/>
            <w:r w:rsidRPr="00991D5C">
              <w:rPr>
                <w:rFonts w:ascii="Garamond" w:eastAsia="Times New Roman" w:hAnsi="Garamond" w:cs="Arial"/>
                <w:sz w:val="18"/>
                <w:szCs w:val="18"/>
                <w:lang w:eastAsia="it-IT"/>
              </w:rPr>
              <w:t xml:space="preserve">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91046C" w:rsidRPr="00991D5C" w:rsidTr="00555A2B">
              <w:trPr>
                <w:cantSplit/>
                <w:trHeight w:val="292"/>
              </w:trPr>
              <w:tc>
                <w:tcPr>
                  <w:tcW w:w="3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91046C" w:rsidRPr="00991D5C" w:rsidRDefault="0091046C" w:rsidP="00555A2B">
                  <w:pPr>
                    <w:ind w:left="-1630" w:right="-9363"/>
                    <w:jc w:val="center"/>
                    <w:rPr>
                      <w:rFonts w:ascii="Garamond" w:hAnsi="Garamond" w:cs="Arial"/>
                    </w:rPr>
                  </w:pPr>
                  <w:proofErr w:type="gramStart"/>
                  <w:r w:rsidRPr="00991D5C">
                    <w:rPr>
                      <w:rFonts w:ascii="Garamond" w:hAnsi="Garamond" w:cs="Arial"/>
                    </w:rPr>
                    <w:t>n</w:t>
                  </w:r>
                  <w:proofErr w:type="gramEnd"/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91046C" w:rsidRPr="00991D5C" w:rsidRDefault="0091046C" w:rsidP="00555A2B">
                  <w:pPr>
                    <w:ind w:left="-482"/>
                    <w:jc w:val="center"/>
                    <w:rPr>
                      <w:rFonts w:ascii="Garamond" w:hAnsi="Garamond" w:cs="Arial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91046C" w:rsidRPr="00991D5C" w:rsidRDefault="0091046C" w:rsidP="00555A2B">
                  <w:pPr>
                    <w:jc w:val="center"/>
                    <w:rPr>
                      <w:rFonts w:ascii="Garamond" w:hAnsi="Garamond" w:cs="Arial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91046C" w:rsidRPr="00991D5C" w:rsidRDefault="0091046C" w:rsidP="00555A2B">
                  <w:pPr>
                    <w:jc w:val="center"/>
                    <w:rPr>
                      <w:rFonts w:ascii="Garamond" w:hAnsi="Garamond" w:cs="Arial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91046C" w:rsidRPr="00991D5C" w:rsidRDefault="0091046C" w:rsidP="00555A2B">
                  <w:pPr>
                    <w:jc w:val="center"/>
                    <w:rPr>
                      <w:rFonts w:ascii="Garamond" w:hAnsi="Garamond" w:cs="Arial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91046C" w:rsidRPr="00991D5C" w:rsidRDefault="0091046C" w:rsidP="00555A2B">
                  <w:pPr>
                    <w:jc w:val="center"/>
                    <w:rPr>
                      <w:rFonts w:ascii="Garamond" w:hAnsi="Garamond" w:cs="Arial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91046C" w:rsidRPr="00991D5C" w:rsidRDefault="0091046C" w:rsidP="00555A2B">
                  <w:pPr>
                    <w:jc w:val="center"/>
                    <w:rPr>
                      <w:rFonts w:ascii="Garamond" w:hAnsi="Garamond" w:cs="Arial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91046C" w:rsidRPr="00991D5C" w:rsidRDefault="0091046C" w:rsidP="00555A2B">
                  <w:pPr>
                    <w:jc w:val="center"/>
                    <w:rPr>
                      <w:rFonts w:ascii="Garamond" w:hAnsi="Garamond" w:cs="Arial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91046C" w:rsidRPr="00991D5C" w:rsidRDefault="0091046C" w:rsidP="00555A2B">
                  <w:pPr>
                    <w:jc w:val="center"/>
                    <w:rPr>
                      <w:rFonts w:ascii="Garamond" w:hAnsi="Garamond" w:cs="Arial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91046C" w:rsidRPr="00991D5C" w:rsidRDefault="0091046C" w:rsidP="00555A2B">
                  <w:pPr>
                    <w:jc w:val="center"/>
                    <w:rPr>
                      <w:rFonts w:ascii="Garamond" w:hAnsi="Garamond" w:cs="Arial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91046C" w:rsidRPr="00991D5C" w:rsidRDefault="0091046C" w:rsidP="00555A2B">
                  <w:pPr>
                    <w:jc w:val="center"/>
                    <w:rPr>
                      <w:rFonts w:ascii="Garamond" w:hAnsi="Garamond" w:cs="Arial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91046C" w:rsidRPr="00991D5C" w:rsidRDefault="0091046C" w:rsidP="00555A2B">
                  <w:pPr>
                    <w:jc w:val="center"/>
                    <w:rPr>
                      <w:rFonts w:ascii="Garamond" w:hAnsi="Garamond" w:cs="Arial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91046C" w:rsidRPr="00991D5C" w:rsidRDefault="0091046C" w:rsidP="00555A2B">
                  <w:pPr>
                    <w:jc w:val="center"/>
                    <w:rPr>
                      <w:rFonts w:ascii="Garamond" w:hAnsi="Garamond" w:cs="Arial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91046C" w:rsidRPr="00991D5C" w:rsidRDefault="0091046C" w:rsidP="00555A2B">
                  <w:pPr>
                    <w:jc w:val="center"/>
                    <w:rPr>
                      <w:rFonts w:ascii="Garamond" w:hAnsi="Garamond" w:cs="Arial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91046C" w:rsidRPr="00991D5C" w:rsidRDefault="0091046C" w:rsidP="00555A2B">
                  <w:pPr>
                    <w:jc w:val="center"/>
                    <w:rPr>
                      <w:rFonts w:ascii="Garamond" w:hAnsi="Garamond" w:cs="Arial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91046C" w:rsidRPr="00991D5C" w:rsidRDefault="0091046C" w:rsidP="00555A2B">
                  <w:pPr>
                    <w:jc w:val="center"/>
                    <w:rPr>
                      <w:rFonts w:ascii="Garamond" w:hAnsi="Garamond" w:cs="Arial"/>
                    </w:rPr>
                  </w:pPr>
                </w:p>
              </w:tc>
            </w:tr>
          </w:tbl>
          <w:p w:rsidR="0091046C" w:rsidRPr="00991D5C" w:rsidRDefault="0091046C" w:rsidP="00555A2B">
            <w:pPr>
              <w:tabs>
                <w:tab w:val="left" w:pos="4395"/>
              </w:tabs>
              <w:spacing w:after="0" w:line="240" w:lineRule="auto"/>
              <w:ind w:right="71"/>
              <w:rPr>
                <w:rFonts w:ascii="Garamond" w:eastAsia="Times New Roman" w:hAnsi="Garamond" w:cs="Arial"/>
                <w:sz w:val="18"/>
                <w:szCs w:val="18"/>
                <w:lang w:eastAsia="it-IT"/>
              </w:rPr>
            </w:pPr>
            <w:r w:rsidRPr="00991D5C">
              <w:rPr>
                <w:rFonts w:ascii="Garamond" w:eastAsia="Times New Roman" w:hAnsi="Garamond" w:cs="Arial"/>
                <w:sz w:val="18"/>
                <w:szCs w:val="18"/>
                <w:lang w:eastAsia="it-IT"/>
              </w:rPr>
              <w:t xml:space="preserve">                                                                  </w:t>
            </w:r>
          </w:p>
          <w:p w:rsidR="0091046C" w:rsidRPr="00991D5C" w:rsidRDefault="0091046C" w:rsidP="00555A2B">
            <w:pPr>
              <w:tabs>
                <w:tab w:val="left" w:pos="4395"/>
              </w:tabs>
              <w:spacing w:after="0" w:line="240" w:lineRule="auto"/>
              <w:ind w:right="71"/>
              <w:rPr>
                <w:rFonts w:ascii="Garamond" w:eastAsia="Times New Roman" w:hAnsi="Garamond" w:cs="Arial"/>
                <w:sz w:val="18"/>
                <w:szCs w:val="18"/>
                <w:lang w:eastAsia="it-IT"/>
              </w:rPr>
            </w:pPr>
            <w:proofErr w:type="gramStart"/>
            <w:r>
              <w:rPr>
                <w:rFonts w:ascii="Garamond" w:eastAsia="Times New Roman" w:hAnsi="Garamond" w:cs="Arial"/>
                <w:sz w:val="18"/>
                <w:szCs w:val="18"/>
                <w:lang w:eastAsia="it-IT"/>
              </w:rPr>
              <w:t>e-mail</w:t>
            </w:r>
            <w:proofErr w:type="gramEnd"/>
            <w:r>
              <w:rPr>
                <w:rFonts w:ascii="Garamond" w:eastAsia="Times New Roman" w:hAnsi="Garamond" w:cs="Arial"/>
                <w:sz w:val="18"/>
                <w:szCs w:val="18"/>
                <w:lang w:eastAsia="it-IT"/>
              </w:rPr>
              <w:t>/PEC</w:t>
            </w:r>
            <w:r w:rsidRPr="00991D5C">
              <w:rPr>
                <w:rFonts w:ascii="Garamond" w:eastAsia="Times New Roman" w:hAnsi="Garamond" w:cs="Arial"/>
                <w:sz w:val="18"/>
                <w:szCs w:val="18"/>
                <w:lang w:eastAsia="it-IT"/>
              </w:rPr>
              <w:t xml:space="preserve"> ________________________________________________________________________________________________</w:t>
            </w:r>
          </w:p>
        </w:tc>
      </w:tr>
    </w:tbl>
    <w:p w:rsidR="00065EA6" w:rsidRDefault="00FA450A"/>
    <w:p w:rsidR="0091046C" w:rsidRPr="0091046C" w:rsidRDefault="0091046C" w:rsidP="0091046C">
      <w:pPr>
        <w:jc w:val="center"/>
        <w:rPr>
          <w:rFonts w:ascii="Garamond" w:hAnsi="Garamond"/>
          <w:b/>
          <w:smallCaps/>
        </w:rPr>
      </w:pPr>
      <w:r w:rsidRPr="0091046C">
        <w:rPr>
          <w:rFonts w:ascii="Garamond" w:hAnsi="Garamond"/>
          <w:b/>
          <w:smallCaps/>
        </w:rPr>
        <w:t>Comunica</w:t>
      </w:r>
    </w:p>
    <w:p w:rsidR="0091046C" w:rsidRDefault="0091046C">
      <w:pPr>
        <w:rPr>
          <w:rFonts w:ascii="Garamond" w:hAnsi="Garamond"/>
        </w:rPr>
      </w:pPr>
      <w:r w:rsidRPr="0091046C">
        <w:rPr>
          <w:rFonts w:ascii="Garamond" w:hAnsi="Garamond"/>
        </w:rPr>
        <w:t>I seguenti dati contabili:</w:t>
      </w:r>
    </w:p>
    <w:p w:rsidR="0091046C" w:rsidRPr="0091046C" w:rsidRDefault="0091046C">
      <w:pPr>
        <w:rPr>
          <w:rFonts w:ascii="Garamond" w:hAnsi="Garamond"/>
        </w:rPr>
      </w:pPr>
    </w:p>
    <w:tbl>
      <w:tblPr>
        <w:tblW w:w="985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"/>
        <w:gridCol w:w="351"/>
        <w:gridCol w:w="352"/>
        <w:gridCol w:w="351"/>
        <w:gridCol w:w="357"/>
        <w:gridCol w:w="80"/>
        <w:gridCol w:w="190"/>
        <w:gridCol w:w="146"/>
        <w:gridCol w:w="30"/>
        <w:gridCol w:w="264"/>
        <w:gridCol w:w="357"/>
        <w:gridCol w:w="353"/>
        <w:gridCol w:w="354"/>
        <w:gridCol w:w="354"/>
        <w:gridCol w:w="350"/>
        <w:gridCol w:w="15"/>
        <w:gridCol w:w="336"/>
        <w:gridCol w:w="351"/>
        <w:gridCol w:w="61"/>
        <w:gridCol w:w="291"/>
        <w:gridCol w:w="262"/>
        <w:gridCol w:w="89"/>
        <w:gridCol w:w="351"/>
        <w:gridCol w:w="352"/>
        <w:gridCol w:w="351"/>
        <w:gridCol w:w="351"/>
        <w:gridCol w:w="351"/>
        <w:gridCol w:w="199"/>
        <w:gridCol w:w="154"/>
        <w:gridCol w:w="352"/>
        <w:gridCol w:w="213"/>
        <w:gridCol w:w="139"/>
        <w:gridCol w:w="165"/>
        <w:gridCol w:w="188"/>
        <w:gridCol w:w="117"/>
        <w:gridCol w:w="237"/>
        <w:gridCol w:w="68"/>
        <w:gridCol w:w="39"/>
        <w:gridCol w:w="245"/>
        <w:gridCol w:w="21"/>
        <w:gridCol w:w="332"/>
        <w:gridCol w:w="165"/>
      </w:tblGrid>
      <w:tr w:rsidR="0091046C" w:rsidRPr="00991D5C" w:rsidTr="00555A2B">
        <w:trPr>
          <w:cantSplit/>
          <w:trHeight w:val="80"/>
          <w:jc w:val="right"/>
        </w:trPr>
        <w:tc>
          <w:tcPr>
            <w:tcW w:w="16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1046C" w:rsidRPr="00991D5C" w:rsidRDefault="0091046C" w:rsidP="00555A2B">
            <w:pPr>
              <w:keepNext/>
              <w:spacing w:after="0" w:line="240" w:lineRule="auto"/>
              <w:outlineLvl w:val="2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9519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46C" w:rsidRPr="00991D5C" w:rsidRDefault="0091046C" w:rsidP="00555A2B">
            <w:pPr>
              <w:keepNext/>
              <w:spacing w:after="0" w:line="240" w:lineRule="auto"/>
              <w:outlineLvl w:val="2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46C" w:rsidRPr="00991D5C" w:rsidRDefault="0091046C" w:rsidP="00555A2B">
            <w:pPr>
              <w:keepNext/>
              <w:spacing w:after="0" w:line="240" w:lineRule="auto"/>
              <w:outlineLvl w:val="2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91046C" w:rsidRPr="00991D5C" w:rsidTr="00555A2B">
        <w:trPr>
          <w:cantSplit/>
          <w:trHeight w:val="284"/>
          <w:jc w:val="right"/>
        </w:trPr>
        <w:tc>
          <w:tcPr>
            <w:tcW w:w="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046C" w:rsidRPr="00991D5C" w:rsidRDefault="0091046C" w:rsidP="00555A2B">
            <w:pPr>
              <w:keepNext/>
              <w:spacing w:after="0" w:line="240" w:lineRule="auto"/>
              <w:outlineLvl w:val="2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6C" w:rsidRPr="00991D5C" w:rsidRDefault="0091046C" w:rsidP="00555A2B">
            <w:pPr>
              <w:keepNext/>
              <w:spacing w:after="0" w:line="240" w:lineRule="auto"/>
              <w:outlineLvl w:val="2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9168" w:type="dxa"/>
            <w:gridSpan w:val="3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1046C" w:rsidRPr="00991D5C" w:rsidRDefault="0091046C" w:rsidP="00555A2B">
            <w:pPr>
              <w:keepNext/>
              <w:spacing w:after="0" w:line="240" w:lineRule="auto"/>
              <w:outlineLvl w:val="2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it-IT"/>
              </w:rPr>
            </w:pPr>
            <w:r w:rsidRPr="00991D5C"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it-IT"/>
              </w:rPr>
              <w:t xml:space="preserve">COORDINATE BANCARIE IBAN – </w:t>
            </w:r>
            <w:r w:rsidRPr="00991D5C">
              <w:rPr>
                <w:rFonts w:ascii="Garamond" w:eastAsia="Times New Roman" w:hAnsi="Garamond" w:cs="Arial"/>
                <w:sz w:val="18"/>
                <w:szCs w:val="18"/>
                <w:lang w:eastAsia="it-IT"/>
              </w:rPr>
              <w:t xml:space="preserve">Accredito su c/c bancario </w:t>
            </w:r>
            <w:r w:rsidRPr="00991D5C">
              <w:rPr>
                <w:rFonts w:ascii="Garamond" w:eastAsia="Times New Roman" w:hAnsi="Garamond" w:cs="Arial"/>
                <w:sz w:val="18"/>
                <w:szCs w:val="18"/>
                <w:u w:val="single"/>
                <w:lang w:eastAsia="it-IT"/>
              </w:rPr>
              <w:t>intestato o cointestato</w:t>
            </w:r>
            <w:r w:rsidRPr="00991D5C">
              <w:rPr>
                <w:rFonts w:ascii="Garamond" w:eastAsia="Times New Roman" w:hAnsi="Garamond"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46C" w:rsidRPr="00991D5C" w:rsidRDefault="0091046C" w:rsidP="00555A2B">
            <w:pPr>
              <w:keepNext/>
              <w:spacing w:after="0" w:line="240" w:lineRule="auto"/>
              <w:outlineLvl w:val="2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91046C" w:rsidRPr="00991D5C" w:rsidTr="00555A2B">
        <w:trPr>
          <w:cantSplit/>
          <w:trHeight w:val="20"/>
          <w:jc w:val="right"/>
        </w:trPr>
        <w:tc>
          <w:tcPr>
            <w:tcW w:w="1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1046C" w:rsidRPr="00991D5C" w:rsidRDefault="0091046C" w:rsidP="00555A2B">
            <w:pPr>
              <w:keepNext/>
              <w:spacing w:after="0" w:line="240" w:lineRule="auto"/>
              <w:outlineLvl w:val="2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9519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46C" w:rsidRPr="00991D5C" w:rsidRDefault="0091046C" w:rsidP="00555A2B">
            <w:pPr>
              <w:keepNext/>
              <w:spacing w:after="0" w:line="240" w:lineRule="auto"/>
              <w:outlineLvl w:val="2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46C" w:rsidRPr="00991D5C" w:rsidRDefault="0091046C" w:rsidP="00555A2B">
            <w:pPr>
              <w:keepNext/>
              <w:spacing w:after="0" w:line="240" w:lineRule="auto"/>
              <w:outlineLvl w:val="2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91046C" w:rsidRPr="00991D5C" w:rsidTr="00555A2B">
        <w:trPr>
          <w:cantSplit/>
          <w:trHeight w:val="284"/>
          <w:jc w:val="right"/>
        </w:trPr>
        <w:tc>
          <w:tcPr>
            <w:tcW w:w="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6C" w:rsidRPr="00991D5C" w:rsidRDefault="0091046C" w:rsidP="00555A2B">
            <w:pPr>
              <w:keepNext/>
              <w:spacing w:after="0" w:line="240" w:lineRule="auto"/>
              <w:outlineLvl w:val="2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6C" w:rsidRPr="00991D5C" w:rsidRDefault="0091046C" w:rsidP="00555A2B">
            <w:pPr>
              <w:keepNext/>
              <w:spacing w:after="0" w:line="240" w:lineRule="auto"/>
              <w:jc w:val="center"/>
              <w:outlineLvl w:val="2"/>
              <w:rPr>
                <w:rFonts w:ascii="Garamond" w:eastAsia="Times New Roman" w:hAnsi="Garamond" w:cs="Arial"/>
                <w:b/>
                <w:bCs/>
                <w:sz w:val="14"/>
                <w:szCs w:val="14"/>
                <w:lang w:eastAsia="it-IT"/>
              </w:rPr>
            </w:pPr>
            <w:r w:rsidRPr="00991D5C">
              <w:rPr>
                <w:rFonts w:ascii="Garamond" w:eastAsia="Times New Roman" w:hAnsi="Garamond" w:cs="Arial"/>
                <w:b/>
                <w:bCs/>
                <w:sz w:val="14"/>
                <w:szCs w:val="14"/>
                <w:lang w:eastAsia="it-IT"/>
              </w:rPr>
              <w:t>ID NAZ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6C" w:rsidRPr="00991D5C" w:rsidRDefault="0091046C" w:rsidP="00555A2B">
            <w:pPr>
              <w:keepNext/>
              <w:spacing w:after="0" w:line="240" w:lineRule="auto"/>
              <w:jc w:val="center"/>
              <w:outlineLvl w:val="2"/>
              <w:rPr>
                <w:rFonts w:ascii="Garamond" w:eastAsia="Times New Roman" w:hAnsi="Garamond" w:cs="Arial"/>
                <w:b/>
                <w:bCs/>
                <w:sz w:val="14"/>
                <w:szCs w:val="14"/>
                <w:lang w:eastAsia="it-IT"/>
              </w:rPr>
            </w:pPr>
            <w:r w:rsidRPr="00991D5C">
              <w:rPr>
                <w:rFonts w:ascii="Garamond" w:eastAsia="Times New Roman" w:hAnsi="Garamond" w:cs="Arial"/>
                <w:b/>
                <w:bCs/>
                <w:sz w:val="14"/>
                <w:szCs w:val="14"/>
                <w:lang w:eastAsia="it-IT"/>
              </w:rPr>
              <w:t>CIN E</w:t>
            </w:r>
          </w:p>
        </w:tc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6C" w:rsidRPr="00991D5C" w:rsidRDefault="0091046C" w:rsidP="00555A2B">
            <w:pPr>
              <w:keepNext/>
              <w:spacing w:after="0" w:line="240" w:lineRule="auto"/>
              <w:jc w:val="center"/>
              <w:outlineLvl w:val="2"/>
              <w:rPr>
                <w:rFonts w:ascii="Garamond" w:eastAsia="Times New Roman" w:hAnsi="Garamond" w:cs="Arial"/>
                <w:b/>
                <w:bCs/>
                <w:sz w:val="14"/>
                <w:szCs w:val="14"/>
                <w:lang w:eastAsia="it-IT"/>
              </w:rPr>
            </w:pPr>
            <w:r w:rsidRPr="00991D5C">
              <w:rPr>
                <w:rFonts w:ascii="Garamond" w:eastAsia="Times New Roman" w:hAnsi="Garamond" w:cs="Arial"/>
                <w:b/>
                <w:bCs/>
                <w:sz w:val="14"/>
                <w:szCs w:val="14"/>
                <w:lang w:eastAsia="it-IT"/>
              </w:rPr>
              <w:t>CIN</w:t>
            </w:r>
          </w:p>
        </w:tc>
        <w:tc>
          <w:tcPr>
            <w:tcW w:w="17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6C" w:rsidRPr="00991D5C" w:rsidRDefault="0091046C" w:rsidP="00555A2B">
            <w:pPr>
              <w:keepNext/>
              <w:spacing w:after="0" w:line="240" w:lineRule="auto"/>
              <w:jc w:val="center"/>
              <w:outlineLvl w:val="2"/>
              <w:rPr>
                <w:rFonts w:ascii="Garamond" w:eastAsia="Times New Roman" w:hAnsi="Garamond" w:cs="Arial"/>
                <w:b/>
                <w:bCs/>
                <w:sz w:val="14"/>
                <w:szCs w:val="14"/>
                <w:lang w:eastAsia="it-IT"/>
              </w:rPr>
            </w:pPr>
            <w:r w:rsidRPr="00991D5C">
              <w:rPr>
                <w:rFonts w:ascii="Garamond" w:eastAsia="Times New Roman" w:hAnsi="Garamond" w:cs="Arial"/>
                <w:b/>
                <w:bCs/>
                <w:sz w:val="14"/>
                <w:szCs w:val="14"/>
                <w:lang w:eastAsia="it-IT"/>
              </w:rPr>
              <w:t>ABI</w:t>
            </w:r>
          </w:p>
        </w:tc>
        <w:tc>
          <w:tcPr>
            <w:tcW w:w="17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6C" w:rsidRPr="00991D5C" w:rsidRDefault="0091046C" w:rsidP="00555A2B">
            <w:pPr>
              <w:keepNext/>
              <w:spacing w:after="0" w:line="240" w:lineRule="auto"/>
              <w:jc w:val="center"/>
              <w:outlineLvl w:val="2"/>
              <w:rPr>
                <w:rFonts w:ascii="Garamond" w:eastAsia="Times New Roman" w:hAnsi="Garamond" w:cs="Arial"/>
                <w:b/>
                <w:bCs/>
                <w:sz w:val="14"/>
                <w:szCs w:val="14"/>
                <w:lang w:eastAsia="it-IT"/>
              </w:rPr>
            </w:pPr>
            <w:r w:rsidRPr="00991D5C">
              <w:rPr>
                <w:rFonts w:ascii="Garamond" w:eastAsia="Times New Roman" w:hAnsi="Garamond" w:cs="Arial"/>
                <w:b/>
                <w:bCs/>
                <w:sz w:val="14"/>
                <w:szCs w:val="14"/>
                <w:lang w:eastAsia="it-IT"/>
              </w:rPr>
              <w:t>CAB</w:t>
            </w:r>
          </w:p>
        </w:tc>
        <w:tc>
          <w:tcPr>
            <w:tcW w:w="4225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046C" w:rsidRPr="00991D5C" w:rsidRDefault="0091046C" w:rsidP="00555A2B">
            <w:pPr>
              <w:keepNext/>
              <w:spacing w:after="0" w:line="240" w:lineRule="auto"/>
              <w:jc w:val="center"/>
              <w:outlineLvl w:val="2"/>
              <w:rPr>
                <w:rFonts w:ascii="Garamond" w:eastAsia="Times New Roman" w:hAnsi="Garamond" w:cs="Arial"/>
                <w:b/>
                <w:bCs/>
                <w:sz w:val="14"/>
                <w:szCs w:val="14"/>
                <w:lang w:eastAsia="it-IT"/>
              </w:rPr>
            </w:pPr>
            <w:r w:rsidRPr="00991D5C">
              <w:rPr>
                <w:rFonts w:ascii="Garamond" w:eastAsia="Times New Roman" w:hAnsi="Garamond" w:cs="Arial"/>
                <w:b/>
                <w:bCs/>
                <w:sz w:val="14"/>
                <w:szCs w:val="14"/>
                <w:lang w:eastAsia="it-IT"/>
              </w:rPr>
              <w:t>NUMERO CONTO</w:t>
            </w:r>
          </w:p>
        </w:tc>
        <w:tc>
          <w:tcPr>
            <w:tcW w:w="1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046C" w:rsidRPr="00991D5C" w:rsidRDefault="0091046C" w:rsidP="00555A2B">
            <w:pPr>
              <w:keepNext/>
              <w:spacing w:after="0" w:line="240" w:lineRule="auto"/>
              <w:jc w:val="center"/>
              <w:outlineLvl w:val="2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91046C" w:rsidRPr="00991D5C" w:rsidTr="00555A2B">
        <w:trPr>
          <w:cantSplit/>
          <w:trHeight w:val="284"/>
          <w:jc w:val="right"/>
        </w:trPr>
        <w:tc>
          <w:tcPr>
            <w:tcW w:w="167" w:type="dxa"/>
            <w:vMerge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:rsidR="0091046C" w:rsidRPr="00991D5C" w:rsidRDefault="0091046C" w:rsidP="00555A2B">
            <w:pPr>
              <w:tabs>
                <w:tab w:val="left" w:pos="7501"/>
                <w:tab w:val="left" w:pos="9202"/>
              </w:tabs>
              <w:spacing w:after="0" w:line="240" w:lineRule="auto"/>
              <w:ind w:hanging="70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046C" w:rsidRPr="00991D5C" w:rsidRDefault="0091046C" w:rsidP="00555A2B">
            <w:pPr>
              <w:tabs>
                <w:tab w:val="left" w:pos="7501"/>
                <w:tab w:val="left" w:pos="9202"/>
              </w:tabs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046C" w:rsidRPr="00991D5C" w:rsidRDefault="0091046C" w:rsidP="00555A2B">
            <w:pPr>
              <w:tabs>
                <w:tab w:val="left" w:pos="7501"/>
                <w:tab w:val="left" w:pos="9202"/>
              </w:tabs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046C" w:rsidRPr="00991D5C" w:rsidRDefault="0091046C" w:rsidP="00555A2B">
            <w:pPr>
              <w:tabs>
                <w:tab w:val="left" w:pos="7501"/>
                <w:tab w:val="left" w:pos="9202"/>
              </w:tabs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046C" w:rsidRPr="00991D5C" w:rsidRDefault="0091046C" w:rsidP="00555A2B">
            <w:pPr>
              <w:tabs>
                <w:tab w:val="left" w:pos="7501"/>
                <w:tab w:val="left" w:pos="9202"/>
              </w:tabs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1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046C" w:rsidRPr="00991D5C" w:rsidRDefault="0091046C" w:rsidP="00555A2B">
            <w:pPr>
              <w:tabs>
                <w:tab w:val="left" w:pos="7501"/>
                <w:tab w:val="left" w:pos="9202"/>
              </w:tabs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046C" w:rsidRPr="00991D5C" w:rsidRDefault="0091046C" w:rsidP="00555A2B">
            <w:pPr>
              <w:tabs>
                <w:tab w:val="left" w:pos="7501"/>
                <w:tab w:val="left" w:pos="9202"/>
              </w:tabs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046C" w:rsidRPr="00991D5C" w:rsidRDefault="0091046C" w:rsidP="00555A2B">
            <w:pPr>
              <w:tabs>
                <w:tab w:val="left" w:pos="7501"/>
                <w:tab w:val="left" w:pos="9202"/>
              </w:tabs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046C" w:rsidRPr="00991D5C" w:rsidRDefault="0091046C" w:rsidP="00555A2B">
            <w:pPr>
              <w:tabs>
                <w:tab w:val="left" w:pos="7501"/>
                <w:tab w:val="left" w:pos="9202"/>
              </w:tabs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046C" w:rsidRPr="00991D5C" w:rsidRDefault="0091046C" w:rsidP="00555A2B">
            <w:pPr>
              <w:tabs>
                <w:tab w:val="left" w:pos="7501"/>
                <w:tab w:val="left" w:pos="9202"/>
              </w:tabs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046C" w:rsidRPr="00991D5C" w:rsidRDefault="0091046C" w:rsidP="00555A2B">
            <w:pPr>
              <w:tabs>
                <w:tab w:val="left" w:pos="7501"/>
                <w:tab w:val="left" w:pos="9202"/>
              </w:tabs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046C" w:rsidRPr="00991D5C" w:rsidRDefault="0091046C" w:rsidP="00555A2B">
            <w:pPr>
              <w:tabs>
                <w:tab w:val="left" w:pos="7501"/>
                <w:tab w:val="left" w:pos="9202"/>
              </w:tabs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046C" w:rsidRPr="00991D5C" w:rsidRDefault="0091046C" w:rsidP="00555A2B">
            <w:pPr>
              <w:tabs>
                <w:tab w:val="left" w:pos="7501"/>
                <w:tab w:val="left" w:pos="9202"/>
              </w:tabs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046C" w:rsidRPr="00991D5C" w:rsidRDefault="0091046C" w:rsidP="00555A2B">
            <w:pPr>
              <w:tabs>
                <w:tab w:val="left" w:pos="7501"/>
                <w:tab w:val="left" w:pos="9202"/>
              </w:tabs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046C" w:rsidRPr="00991D5C" w:rsidRDefault="0091046C" w:rsidP="00555A2B">
            <w:pPr>
              <w:tabs>
                <w:tab w:val="left" w:pos="7501"/>
                <w:tab w:val="left" w:pos="9202"/>
              </w:tabs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046C" w:rsidRPr="00991D5C" w:rsidRDefault="0091046C" w:rsidP="00555A2B">
            <w:pPr>
              <w:tabs>
                <w:tab w:val="left" w:pos="7501"/>
                <w:tab w:val="left" w:pos="9202"/>
              </w:tabs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046C" w:rsidRPr="00991D5C" w:rsidRDefault="0091046C" w:rsidP="00555A2B">
            <w:pPr>
              <w:tabs>
                <w:tab w:val="left" w:pos="7501"/>
                <w:tab w:val="left" w:pos="9202"/>
              </w:tabs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046C" w:rsidRPr="00991D5C" w:rsidRDefault="0091046C" w:rsidP="00555A2B">
            <w:pPr>
              <w:tabs>
                <w:tab w:val="left" w:pos="7501"/>
                <w:tab w:val="left" w:pos="9202"/>
              </w:tabs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046C" w:rsidRPr="00991D5C" w:rsidRDefault="0091046C" w:rsidP="00555A2B">
            <w:pPr>
              <w:tabs>
                <w:tab w:val="left" w:pos="7501"/>
                <w:tab w:val="left" w:pos="9202"/>
              </w:tabs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046C" w:rsidRPr="00991D5C" w:rsidRDefault="0091046C" w:rsidP="00555A2B">
            <w:pPr>
              <w:tabs>
                <w:tab w:val="left" w:pos="7501"/>
                <w:tab w:val="left" w:pos="9202"/>
              </w:tabs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046C" w:rsidRPr="00991D5C" w:rsidRDefault="0091046C" w:rsidP="00555A2B">
            <w:pPr>
              <w:tabs>
                <w:tab w:val="left" w:pos="7501"/>
                <w:tab w:val="left" w:pos="9202"/>
              </w:tabs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046C" w:rsidRPr="00991D5C" w:rsidRDefault="0091046C" w:rsidP="00555A2B">
            <w:pPr>
              <w:tabs>
                <w:tab w:val="left" w:pos="7501"/>
                <w:tab w:val="left" w:pos="9202"/>
              </w:tabs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046C" w:rsidRPr="00991D5C" w:rsidRDefault="0091046C" w:rsidP="00555A2B">
            <w:pPr>
              <w:tabs>
                <w:tab w:val="left" w:pos="7501"/>
                <w:tab w:val="left" w:pos="9202"/>
              </w:tabs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046C" w:rsidRPr="00991D5C" w:rsidRDefault="0091046C" w:rsidP="00555A2B">
            <w:pPr>
              <w:tabs>
                <w:tab w:val="left" w:pos="7501"/>
                <w:tab w:val="left" w:pos="9202"/>
              </w:tabs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046C" w:rsidRPr="00991D5C" w:rsidRDefault="0091046C" w:rsidP="00555A2B">
            <w:pPr>
              <w:tabs>
                <w:tab w:val="left" w:pos="7501"/>
                <w:tab w:val="left" w:pos="9202"/>
              </w:tabs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046C" w:rsidRPr="00991D5C" w:rsidRDefault="0091046C" w:rsidP="00555A2B">
            <w:pPr>
              <w:tabs>
                <w:tab w:val="left" w:pos="7501"/>
                <w:tab w:val="left" w:pos="9202"/>
              </w:tabs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5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046C" w:rsidRPr="00991D5C" w:rsidRDefault="0091046C" w:rsidP="00555A2B">
            <w:pPr>
              <w:tabs>
                <w:tab w:val="left" w:pos="7501"/>
                <w:tab w:val="left" w:pos="9202"/>
              </w:tabs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1046C" w:rsidRPr="00991D5C" w:rsidRDefault="0091046C" w:rsidP="00555A2B">
            <w:pPr>
              <w:tabs>
                <w:tab w:val="left" w:pos="7501"/>
                <w:tab w:val="left" w:pos="9202"/>
              </w:tabs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6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046C" w:rsidRPr="00991D5C" w:rsidRDefault="0091046C" w:rsidP="00555A2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91046C" w:rsidRPr="00991D5C" w:rsidTr="00555A2B">
        <w:trPr>
          <w:cantSplit/>
          <w:trHeight w:val="80"/>
          <w:jc w:val="right"/>
        </w:trPr>
        <w:tc>
          <w:tcPr>
            <w:tcW w:w="1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046C" w:rsidRPr="00991D5C" w:rsidRDefault="0091046C" w:rsidP="00555A2B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  <w:lang w:eastAsia="it-IT"/>
              </w:rPr>
            </w:pPr>
          </w:p>
        </w:tc>
        <w:tc>
          <w:tcPr>
            <w:tcW w:w="9519" w:type="dxa"/>
            <w:gridSpan w:val="40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91046C" w:rsidRPr="00991D5C" w:rsidRDefault="0091046C" w:rsidP="00555A2B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6"/>
                <w:szCs w:val="6"/>
                <w:lang w:eastAsia="it-IT"/>
              </w:rPr>
            </w:pPr>
          </w:p>
        </w:tc>
        <w:tc>
          <w:tcPr>
            <w:tcW w:w="1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046C" w:rsidRPr="00991D5C" w:rsidRDefault="0091046C" w:rsidP="00555A2B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  <w:lang w:eastAsia="it-IT"/>
              </w:rPr>
            </w:pPr>
          </w:p>
        </w:tc>
      </w:tr>
      <w:tr w:rsidR="0091046C" w:rsidRPr="00991D5C" w:rsidTr="00555A2B">
        <w:trPr>
          <w:cantSplit/>
          <w:trHeight w:val="284"/>
          <w:jc w:val="right"/>
        </w:trPr>
        <w:tc>
          <w:tcPr>
            <w:tcW w:w="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46C" w:rsidRPr="00991D5C" w:rsidRDefault="0091046C" w:rsidP="00555A2B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  <w:lang w:eastAsia="it-IT"/>
              </w:rPr>
            </w:pPr>
          </w:p>
        </w:tc>
        <w:tc>
          <w:tcPr>
            <w:tcW w:w="18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6C" w:rsidRPr="00991D5C" w:rsidRDefault="0091046C" w:rsidP="00555A2B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  <w:lang w:eastAsia="it-IT"/>
              </w:rPr>
            </w:pPr>
            <w:r w:rsidRPr="00991D5C">
              <w:rPr>
                <w:rFonts w:ascii="Garamond" w:eastAsia="Times New Roman" w:hAnsi="Garamond" w:cs="Arial"/>
                <w:sz w:val="18"/>
                <w:szCs w:val="18"/>
                <w:lang w:eastAsia="it-IT"/>
              </w:rPr>
              <w:t xml:space="preserve">Codice </w:t>
            </w:r>
            <w:r w:rsidRPr="00991D5C"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it-IT"/>
              </w:rPr>
              <w:t>SWIFT BIC</w:t>
            </w:r>
          </w:p>
        </w:tc>
        <w:tc>
          <w:tcPr>
            <w:tcW w:w="20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6C" w:rsidRPr="00991D5C" w:rsidRDefault="0091046C" w:rsidP="00555A2B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  <w:lang w:eastAsia="it-IT"/>
              </w:rPr>
            </w:pPr>
          </w:p>
        </w:tc>
        <w:tc>
          <w:tcPr>
            <w:tcW w:w="5615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1046C" w:rsidRPr="00991D5C" w:rsidRDefault="0091046C" w:rsidP="00555A2B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  <w:lang w:eastAsia="it-IT"/>
              </w:rPr>
            </w:pPr>
            <w:r w:rsidRPr="00991D5C">
              <w:rPr>
                <w:rFonts w:ascii="Garamond" w:eastAsia="Times New Roman" w:hAnsi="Garamond" w:cs="Arial"/>
                <w:sz w:val="18"/>
                <w:szCs w:val="18"/>
                <w:lang w:eastAsia="it-IT"/>
              </w:rPr>
              <w:t>(OBBLIGATORIO PER CONTO CORRENTE ESTERO)</w:t>
            </w:r>
          </w:p>
        </w:tc>
        <w:tc>
          <w:tcPr>
            <w:tcW w:w="1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046C" w:rsidRPr="00991D5C" w:rsidRDefault="0091046C" w:rsidP="00555A2B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  <w:lang w:eastAsia="it-IT"/>
              </w:rPr>
            </w:pPr>
          </w:p>
        </w:tc>
      </w:tr>
      <w:tr w:rsidR="0091046C" w:rsidRPr="00991D5C" w:rsidTr="00555A2B">
        <w:trPr>
          <w:cantSplit/>
          <w:trHeight w:val="80"/>
          <w:jc w:val="right"/>
        </w:trPr>
        <w:tc>
          <w:tcPr>
            <w:tcW w:w="1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046C" w:rsidRPr="00991D5C" w:rsidRDefault="0091046C" w:rsidP="00555A2B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  <w:lang w:eastAsia="it-IT"/>
              </w:rPr>
            </w:pPr>
          </w:p>
        </w:tc>
        <w:tc>
          <w:tcPr>
            <w:tcW w:w="9519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46C" w:rsidRPr="00991D5C" w:rsidRDefault="0091046C" w:rsidP="00555A2B">
            <w:pPr>
              <w:spacing w:after="0" w:line="240" w:lineRule="auto"/>
              <w:rPr>
                <w:rFonts w:ascii="Garamond" w:eastAsia="Times New Roman" w:hAnsi="Garamond" w:cs="Arial"/>
                <w:sz w:val="12"/>
                <w:szCs w:val="12"/>
                <w:lang w:eastAsia="it-IT"/>
              </w:rPr>
            </w:pPr>
          </w:p>
        </w:tc>
        <w:tc>
          <w:tcPr>
            <w:tcW w:w="1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046C" w:rsidRPr="00991D5C" w:rsidRDefault="0091046C" w:rsidP="00555A2B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  <w:lang w:eastAsia="it-IT"/>
              </w:rPr>
            </w:pPr>
          </w:p>
        </w:tc>
      </w:tr>
      <w:tr w:rsidR="0091046C" w:rsidRPr="00991D5C" w:rsidTr="00555A2B">
        <w:trPr>
          <w:cantSplit/>
          <w:trHeight w:val="284"/>
          <w:jc w:val="right"/>
        </w:trPr>
        <w:tc>
          <w:tcPr>
            <w:tcW w:w="1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046C" w:rsidRPr="00991D5C" w:rsidRDefault="0091046C" w:rsidP="00555A2B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  <w:lang w:eastAsia="it-IT"/>
              </w:rPr>
            </w:pPr>
          </w:p>
        </w:tc>
        <w:tc>
          <w:tcPr>
            <w:tcW w:w="168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46C" w:rsidRPr="00991D5C" w:rsidRDefault="0091046C" w:rsidP="00555A2B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  <w:lang w:eastAsia="it-IT"/>
              </w:rPr>
            </w:pPr>
            <w:r w:rsidRPr="00991D5C">
              <w:rPr>
                <w:rFonts w:ascii="Garamond" w:eastAsia="Times New Roman" w:hAnsi="Garamond" w:cs="Arial"/>
                <w:sz w:val="18"/>
                <w:szCs w:val="18"/>
                <w:lang w:eastAsia="it-IT"/>
              </w:rPr>
              <w:t>Istituto Bancario</w:t>
            </w:r>
          </w:p>
        </w:tc>
        <w:tc>
          <w:tcPr>
            <w:tcW w:w="5568" w:type="dxa"/>
            <w:gridSpan w:val="21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91046C" w:rsidRPr="00991D5C" w:rsidRDefault="0091046C" w:rsidP="00555A2B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  <w:lang w:eastAsia="it-IT"/>
              </w:rPr>
            </w:pPr>
          </w:p>
        </w:tc>
        <w:tc>
          <w:tcPr>
            <w:tcW w:w="167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46C" w:rsidRPr="00991D5C" w:rsidRDefault="0091046C" w:rsidP="00555A2B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18"/>
                <w:szCs w:val="18"/>
                <w:lang w:eastAsia="it-IT"/>
              </w:rPr>
            </w:pPr>
            <w:r w:rsidRPr="00991D5C">
              <w:rPr>
                <w:rFonts w:ascii="Garamond" w:eastAsia="Times New Roman" w:hAnsi="Garamond" w:cs="Arial"/>
                <w:sz w:val="18"/>
                <w:szCs w:val="18"/>
                <w:lang w:eastAsia="it-IT"/>
              </w:rPr>
              <w:t>N° agenzia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91046C" w:rsidRPr="00991D5C" w:rsidRDefault="0091046C" w:rsidP="00555A2B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  <w:lang w:eastAsia="it-IT"/>
              </w:rPr>
            </w:pPr>
          </w:p>
        </w:tc>
        <w:tc>
          <w:tcPr>
            <w:tcW w:w="1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046C" w:rsidRPr="00991D5C" w:rsidRDefault="0091046C" w:rsidP="00555A2B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  <w:lang w:eastAsia="it-IT"/>
              </w:rPr>
            </w:pPr>
          </w:p>
        </w:tc>
      </w:tr>
      <w:tr w:rsidR="0091046C" w:rsidRPr="00991D5C" w:rsidTr="00555A2B">
        <w:trPr>
          <w:cantSplit/>
          <w:trHeight w:val="75"/>
          <w:jc w:val="right"/>
        </w:trPr>
        <w:tc>
          <w:tcPr>
            <w:tcW w:w="1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046C" w:rsidRPr="00991D5C" w:rsidRDefault="0091046C" w:rsidP="00555A2B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  <w:lang w:eastAsia="it-IT"/>
              </w:rPr>
            </w:pPr>
          </w:p>
        </w:tc>
        <w:tc>
          <w:tcPr>
            <w:tcW w:w="9519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91046C" w:rsidRPr="00991D5C" w:rsidRDefault="0091046C" w:rsidP="00555A2B">
            <w:pPr>
              <w:spacing w:after="0" w:line="240" w:lineRule="auto"/>
              <w:rPr>
                <w:rFonts w:ascii="Garamond" w:eastAsia="Times New Roman" w:hAnsi="Garamond" w:cs="Arial"/>
                <w:sz w:val="4"/>
                <w:szCs w:val="4"/>
                <w:lang w:eastAsia="it-IT"/>
              </w:rPr>
            </w:pPr>
            <w:r w:rsidRPr="00991D5C">
              <w:rPr>
                <w:rFonts w:ascii="Garamond" w:eastAsia="Times New Roman" w:hAnsi="Garamond" w:cs="Arial"/>
                <w:sz w:val="4"/>
                <w:szCs w:val="4"/>
                <w:lang w:eastAsia="it-IT"/>
              </w:rPr>
              <w:t xml:space="preserve">  </w:t>
            </w:r>
          </w:p>
        </w:tc>
        <w:tc>
          <w:tcPr>
            <w:tcW w:w="1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046C" w:rsidRPr="00991D5C" w:rsidRDefault="0091046C" w:rsidP="00555A2B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  <w:lang w:eastAsia="it-IT"/>
              </w:rPr>
            </w:pPr>
          </w:p>
        </w:tc>
      </w:tr>
      <w:tr w:rsidR="0091046C" w:rsidRPr="00991D5C" w:rsidTr="00555A2B">
        <w:trPr>
          <w:cantSplit/>
          <w:trHeight w:val="284"/>
          <w:jc w:val="right"/>
        </w:trPr>
        <w:tc>
          <w:tcPr>
            <w:tcW w:w="1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1046C" w:rsidRPr="00991D5C" w:rsidRDefault="0091046C" w:rsidP="00555A2B">
            <w:pPr>
              <w:spacing w:after="0" w:line="240" w:lineRule="auto"/>
              <w:rPr>
                <w:rFonts w:ascii="Garamond" w:eastAsia="Times New Roman" w:hAnsi="Garamond" w:cs="Arial"/>
                <w:sz w:val="2"/>
                <w:szCs w:val="2"/>
                <w:lang w:eastAsia="it-IT"/>
              </w:rPr>
            </w:pPr>
          </w:p>
        </w:tc>
        <w:tc>
          <w:tcPr>
            <w:tcW w:w="149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46C" w:rsidRPr="00991D5C" w:rsidRDefault="0091046C" w:rsidP="00555A2B">
            <w:pPr>
              <w:spacing w:after="0" w:line="240" w:lineRule="auto"/>
              <w:rPr>
                <w:rFonts w:ascii="Garamond" w:eastAsia="Times New Roman" w:hAnsi="Garamond" w:cs="Arial"/>
                <w:sz w:val="2"/>
                <w:szCs w:val="2"/>
                <w:lang w:eastAsia="it-IT"/>
              </w:rPr>
            </w:pPr>
          </w:p>
        </w:tc>
        <w:tc>
          <w:tcPr>
            <w:tcW w:w="316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46C" w:rsidRPr="00991D5C" w:rsidRDefault="0091046C" w:rsidP="00555A2B">
            <w:pPr>
              <w:spacing w:after="0" w:line="240" w:lineRule="auto"/>
              <w:rPr>
                <w:rFonts w:ascii="Garamond" w:eastAsia="Times New Roman" w:hAnsi="Garamond" w:cs="Arial"/>
                <w:sz w:val="2"/>
                <w:szCs w:val="2"/>
                <w:lang w:eastAsia="it-IT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46C" w:rsidRPr="00991D5C" w:rsidRDefault="0091046C" w:rsidP="00555A2B">
            <w:pPr>
              <w:spacing w:after="0" w:line="240" w:lineRule="auto"/>
              <w:rPr>
                <w:rFonts w:ascii="Garamond" w:eastAsia="Times New Roman" w:hAnsi="Garamond" w:cs="Arial"/>
                <w:sz w:val="2"/>
                <w:szCs w:val="2"/>
                <w:lang w:eastAsia="it-IT"/>
              </w:rPr>
            </w:pPr>
          </w:p>
        </w:tc>
        <w:tc>
          <w:tcPr>
            <w:tcW w:w="204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46C" w:rsidRPr="00991D5C" w:rsidRDefault="0091046C" w:rsidP="00555A2B">
            <w:pPr>
              <w:spacing w:after="0" w:line="240" w:lineRule="auto"/>
              <w:rPr>
                <w:rFonts w:ascii="Garamond" w:eastAsia="Times New Roman" w:hAnsi="Garamond" w:cs="Arial"/>
                <w:sz w:val="2"/>
                <w:szCs w:val="2"/>
                <w:lang w:eastAsia="it-IT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46C" w:rsidRPr="00991D5C" w:rsidRDefault="0091046C" w:rsidP="00555A2B">
            <w:pPr>
              <w:spacing w:after="0" w:line="240" w:lineRule="auto"/>
              <w:rPr>
                <w:rFonts w:ascii="Garamond" w:eastAsia="Times New Roman" w:hAnsi="Garamond" w:cs="Arial"/>
                <w:sz w:val="2"/>
                <w:szCs w:val="2"/>
                <w:lang w:val="en-GB" w:eastAsia="it-IT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46C" w:rsidRPr="00991D5C" w:rsidRDefault="0091046C" w:rsidP="00555A2B">
            <w:pPr>
              <w:spacing w:after="0" w:line="240" w:lineRule="auto"/>
              <w:rPr>
                <w:rFonts w:ascii="Garamond" w:eastAsia="Times New Roman" w:hAnsi="Garamond" w:cs="Arial"/>
                <w:sz w:val="2"/>
                <w:szCs w:val="2"/>
                <w:lang w:val="en-GB" w:eastAsia="it-IT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46C" w:rsidRPr="00991D5C" w:rsidRDefault="0091046C" w:rsidP="00555A2B">
            <w:pPr>
              <w:spacing w:after="0" w:line="240" w:lineRule="auto"/>
              <w:rPr>
                <w:rFonts w:ascii="Garamond" w:eastAsia="Times New Roman" w:hAnsi="Garamond" w:cs="Arial"/>
                <w:sz w:val="2"/>
                <w:szCs w:val="2"/>
                <w:lang w:val="en-GB" w:eastAsia="it-IT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46C" w:rsidRPr="00991D5C" w:rsidRDefault="0091046C" w:rsidP="00555A2B">
            <w:pPr>
              <w:spacing w:after="0" w:line="240" w:lineRule="auto"/>
              <w:rPr>
                <w:rFonts w:ascii="Garamond" w:eastAsia="Times New Roman" w:hAnsi="Garamond" w:cs="Arial"/>
                <w:sz w:val="2"/>
                <w:szCs w:val="2"/>
                <w:lang w:val="en-GB" w:eastAsia="it-IT"/>
              </w:rPr>
            </w:pPr>
          </w:p>
        </w:tc>
        <w:tc>
          <w:tcPr>
            <w:tcW w:w="3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46C" w:rsidRPr="00991D5C" w:rsidRDefault="0091046C" w:rsidP="00555A2B">
            <w:pPr>
              <w:spacing w:after="0" w:line="240" w:lineRule="auto"/>
              <w:rPr>
                <w:rFonts w:ascii="Garamond" w:eastAsia="Times New Roman" w:hAnsi="Garamond" w:cs="Arial"/>
                <w:sz w:val="2"/>
                <w:szCs w:val="2"/>
                <w:lang w:val="en-GB" w:eastAsia="it-IT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46C" w:rsidRPr="00991D5C" w:rsidRDefault="0091046C" w:rsidP="00555A2B">
            <w:pPr>
              <w:spacing w:after="0" w:line="240" w:lineRule="auto"/>
              <w:rPr>
                <w:rFonts w:ascii="Garamond" w:eastAsia="Times New Roman" w:hAnsi="Garamond" w:cs="Arial"/>
                <w:sz w:val="2"/>
                <w:szCs w:val="2"/>
                <w:lang w:val="en-GB" w:eastAsia="it-IT"/>
              </w:rPr>
            </w:pPr>
          </w:p>
        </w:tc>
        <w:tc>
          <w:tcPr>
            <w:tcW w:w="1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46C" w:rsidRPr="00991D5C" w:rsidRDefault="0091046C" w:rsidP="00555A2B">
            <w:pPr>
              <w:spacing w:after="0" w:line="240" w:lineRule="auto"/>
              <w:rPr>
                <w:rFonts w:ascii="Garamond" w:eastAsia="Times New Roman" w:hAnsi="Garamond" w:cs="Arial"/>
                <w:sz w:val="2"/>
                <w:szCs w:val="2"/>
                <w:lang w:val="en-GB" w:eastAsia="it-IT"/>
              </w:rPr>
            </w:pPr>
          </w:p>
        </w:tc>
      </w:tr>
    </w:tbl>
    <w:p w:rsidR="0091046C" w:rsidRDefault="0091046C"/>
    <w:p w:rsidR="0091046C" w:rsidRDefault="0091046C">
      <w:pPr>
        <w:rPr>
          <w:rFonts w:ascii="Garamond" w:hAnsi="Garamond"/>
        </w:rPr>
      </w:pPr>
      <w:r w:rsidRPr="0091046C">
        <w:rPr>
          <w:rFonts w:ascii="Garamond" w:hAnsi="Garamond"/>
        </w:rPr>
        <w:t>Ritenuta IRPEF da imputare sui compensi accessori da percepire nell’anno 2014: _________%</w:t>
      </w:r>
      <w:r>
        <w:rPr>
          <w:rFonts w:ascii="Garamond" w:hAnsi="Garamond"/>
        </w:rPr>
        <w:t xml:space="preserve"> tenuto conto degli scaglioni di reddito che presumibilmente saranno percepiti nell’anno 2014</w:t>
      </w:r>
    </w:p>
    <w:p w:rsidR="00FA450A" w:rsidRPr="0091046C" w:rsidRDefault="00FA450A">
      <w:pPr>
        <w:rPr>
          <w:rFonts w:ascii="Garamond" w:hAnsi="Garamond"/>
        </w:rPr>
      </w:pPr>
    </w:p>
    <w:p w:rsidR="0091046C" w:rsidRPr="00FA450A" w:rsidRDefault="00FA450A">
      <w:pPr>
        <w:rPr>
          <w:rFonts w:ascii="Garamond" w:hAnsi="Garamond"/>
        </w:rPr>
      </w:pPr>
      <w:r w:rsidRPr="00FA450A">
        <w:rPr>
          <w:rFonts w:ascii="Garamond" w:hAnsi="Garamond"/>
        </w:rPr>
        <w:t>Portico di Caserta, __________________</w:t>
      </w:r>
    </w:p>
    <w:p w:rsidR="00FA450A" w:rsidRPr="00FA450A" w:rsidRDefault="00FA450A">
      <w:pPr>
        <w:rPr>
          <w:rFonts w:ascii="Garamond" w:hAnsi="Garamond"/>
        </w:rPr>
      </w:pPr>
    </w:p>
    <w:p w:rsidR="00FA450A" w:rsidRPr="00FA450A" w:rsidRDefault="00FA450A">
      <w:pPr>
        <w:rPr>
          <w:rFonts w:ascii="Garamond" w:hAnsi="Garamond"/>
        </w:rPr>
      </w:pPr>
      <w:r w:rsidRPr="00FA450A">
        <w:rPr>
          <w:rFonts w:ascii="Garamond" w:hAnsi="Garamond"/>
        </w:rPr>
        <w:tab/>
      </w:r>
      <w:r w:rsidRPr="00FA450A">
        <w:rPr>
          <w:rFonts w:ascii="Garamond" w:hAnsi="Garamond"/>
        </w:rPr>
        <w:tab/>
      </w:r>
      <w:r w:rsidRPr="00FA450A">
        <w:rPr>
          <w:rFonts w:ascii="Garamond" w:hAnsi="Garamond"/>
        </w:rPr>
        <w:tab/>
      </w:r>
      <w:r w:rsidRPr="00FA450A">
        <w:rPr>
          <w:rFonts w:ascii="Garamond" w:hAnsi="Garamond"/>
        </w:rPr>
        <w:tab/>
      </w:r>
      <w:r w:rsidRPr="00FA450A">
        <w:rPr>
          <w:rFonts w:ascii="Garamond" w:hAnsi="Garamond"/>
        </w:rPr>
        <w:tab/>
      </w:r>
      <w:r w:rsidRPr="00FA450A">
        <w:rPr>
          <w:rFonts w:ascii="Garamond" w:hAnsi="Garamond"/>
        </w:rPr>
        <w:tab/>
      </w:r>
      <w:r w:rsidRPr="00FA450A">
        <w:rPr>
          <w:rFonts w:ascii="Garamond" w:hAnsi="Garamond"/>
        </w:rPr>
        <w:tab/>
      </w:r>
      <w:r w:rsidRPr="00FA450A">
        <w:rPr>
          <w:rFonts w:ascii="Garamond" w:hAnsi="Garamond"/>
        </w:rPr>
        <w:tab/>
      </w:r>
      <w:r w:rsidRPr="00FA450A">
        <w:rPr>
          <w:rFonts w:ascii="Garamond" w:hAnsi="Garamond"/>
        </w:rPr>
        <w:tab/>
        <w:t>In fede</w:t>
      </w:r>
    </w:p>
    <w:p w:rsidR="00FA450A" w:rsidRPr="00FA450A" w:rsidRDefault="00FA450A">
      <w:pPr>
        <w:rPr>
          <w:rFonts w:ascii="Garamond" w:hAnsi="Garamond"/>
        </w:rPr>
      </w:pPr>
      <w:r w:rsidRPr="00FA450A">
        <w:rPr>
          <w:rFonts w:ascii="Garamond" w:hAnsi="Garamond"/>
        </w:rPr>
        <w:tab/>
      </w:r>
      <w:r w:rsidRPr="00FA450A">
        <w:rPr>
          <w:rFonts w:ascii="Garamond" w:hAnsi="Garamond"/>
        </w:rPr>
        <w:tab/>
      </w:r>
      <w:r w:rsidRPr="00FA450A">
        <w:rPr>
          <w:rFonts w:ascii="Garamond" w:hAnsi="Garamond"/>
        </w:rPr>
        <w:tab/>
      </w:r>
      <w:r w:rsidRPr="00FA450A">
        <w:rPr>
          <w:rFonts w:ascii="Garamond" w:hAnsi="Garamond"/>
        </w:rPr>
        <w:tab/>
      </w:r>
      <w:r w:rsidRPr="00FA450A">
        <w:rPr>
          <w:rFonts w:ascii="Garamond" w:hAnsi="Garamond"/>
        </w:rPr>
        <w:tab/>
      </w:r>
      <w:r w:rsidRPr="00FA450A">
        <w:rPr>
          <w:rFonts w:ascii="Garamond" w:hAnsi="Garamond"/>
        </w:rPr>
        <w:tab/>
      </w:r>
      <w:r w:rsidRPr="00FA450A">
        <w:rPr>
          <w:rFonts w:ascii="Garamond" w:hAnsi="Garamond"/>
        </w:rPr>
        <w:tab/>
        <w:t>___________________________________</w:t>
      </w:r>
    </w:p>
    <w:p w:rsidR="00FA450A" w:rsidRDefault="00FA450A"/>
    <w:p w:rsidR="00FA450A" w:rsidRDefault="00FA450A"/>
    <w:p w:rsidR="00FA450A" w:rsidRDefault="00FA450A"/>
    <w:p w:rsidR="00FA450A" w:rsidRDefault="00FA450A"/>
    <w:p w:rsidR="00FA450A" w:rsidRPr="008000D6" w:rsidRDefault="00FA450A" w:rsidP="00FA450A">
      <w:pPr>
        <w:spacing w:before="300" w:after="150" w:line="240" w:lineRule="auto"/>
        <w:outlineLvl w:val="2"/>
        <w:rPr>
          <w:rFonts w:ascii="Garamond" w:eastAsia="Times New Roman" w:hAnsi="Garamond" w:cs="Arial"/>
          <w:color w:val="000000"/>
          <w:sz w:val="36"/>
          <w:szCs w:val="36"/>
          <w:lang w:eastAsia="it-IT"/>
        </w:rPr>
      </w:pPr>
      <w:r w:rsidRPr="008000D6">
        <w:rPr>
          <w:rFonts w:ascii="Garamond" w:eastAsia="Times New Roman" w:hAnsi="Garamond" w:cs="Arial"/>
          <w:b/>
          <w:bCs/>
          <w:color w:val="000000"/>
          <w:sz w:val="36"/>
          <w:szCs w:val="36"/>
          <w:lang w:eastAsia="it-IT"/>
        </w:rPr>
        <w:lastRenderedPageBreak/>
        <w:t>IRPEF 2013 – 2014: Gli scaglioni e le aliquote</w:t>
      </w:r>
    </w:p>
    <w:p w:rsidR="00FA450A" w:rsidRPr="008000D6" w:rsidRDefault="00FA450A" w:rsidP="00FA450A">
      <w:pPr>
        <w:spacing w:after="150" w:line="240" w:lineRule="auto"/>
        <w:rPr>
          <w:rFonts w:ascii="Garamond" w:eastAsia="Times New Roman" w:hAnsi="Garamond" w:cs="Arial"/>
          <w:color w:val="000000"/>
          <w:sz w:val="21"/>
          <w:szCs w:val="21"/>
          <w:lang w:eastAsia="it-IT"/>
        </w:rPr>
      </w:pPr>
      <w:r w:rsidRPr="008000D6">
        <w:rPr>
          <w:rFonts w:ascii="Garamond" w:eastAsia="Times New Roman" w:hAnsi="Garamond" w:cs="Arial"/>
          <w:i/>
          <w:iCs/>
          <w:color w:val="000000"/>
          <w:sz w:val="21"/>
          <w:szCs w:val="21"/>
          <w:lang w:eastAsia="it-IT"/>
        </w:rPr>
        <w:t>I scaglione</w:t>
      </w:r>
      <w:r w:rsidRPr="008000D6">
        <w:rPr>
          <w:rFonts w:ascii="Garamond" w:eastAsia="Times New Roman" w:hAnsi="Garamond" w:cs="Arial"/>
          <w:color w:val="000000"/>
          <w:sz w:val="21"/>
          <w:szCs w:val="21"/>
          <w:lang w:eastAsia="it-IT"/>
        </w:rPr>
        <w:t xml:space="preserve">: si applica ai redditi </w:t>
      </w:r>
      <w:r w:rsidRPr="008000D6">
        <w:rPr>
          <w:rFonts w:ascii="Garamond" w:eastAsia="Times New Roman" w:hAnsi="Garamond" w:cs="Arial"/>
          <w:b/>
          <w:color w:val="000000"/>
          <w:sz w:val="21"/>
          <w:szCs w:val="21"/>
          <w:lang w:eastAsia="it-IT"/>
        </w:rPr>
        <w:t>da zero a 15.000 euro</w:t>
      </w:r>
      <w:r w:rsidRPr="008000D6">
        <w:rPr>
          <w:rFonts w:ascii="Garamond" w:eastAsia="Times New Roman" w:hAnsi="Garamond" w:cs="Arial"/>
          <w:color w:val="000000"/>
          <w:sz w:val="21"/>
          <w:szCs w:val="21"/>
          <w:lang w:eastAsia="it-IT"/>
        </w:rPr>
        <w:t>. L'</w:t>
      </w:r>
      <w:r w:rsidRPr="008000D6">
        <w:rPr>
          <w:rFonts w:ascii="Garamond" w:eastAsia="Times New Roman" w:hAnsi="Garamond" w:cs="Arial"/>
          <w:b/>
          <w:bCs/>
          <w:color w:val="000000"/>
          <w:sz w:val="21"/>
          <w:szCs w:val="21"/>
          <w:lang w:eastAsia="it-IT"/>
        </w:rPr>
        <w:t>aliquota</w:t>
      </w:r>
      <w:r w:rsidRPr="008000D6">
        <w:rPr>
          <w:rFonts w:ascii="Garamond" w:eastAsia="Times New Roman" w:hAnsi="Garamond" w:cs="Arial"/>
          <w:color w:val="000000"/>
          <w:sz w:val="21"/>
          <w:szCs w:val="21"/>
          <w:lang w:eastAsia="it-IT"/>
        </w:rPr>
        <w:t xml:space="preserve"> IRPEF da calcolare è del </w:t>
      </w:r>
      <w:r w:rsidRPr="008000D6">
        <w:rPr>
          <w:rFonts w:ascii="Garamond" w:eastAsia="Times New Roman" w:hAnsi="Garamond" w:cs="Arial"/>
          <w:b/>
          <w:bCs/>
          <w:color w:val="000000"/>
          <w:sz w:val="21"/>
          <w:szCs w:val="21"/>
          <w:lang w:eastAsia="it-IT"/>
        </w:rPr>
        <w:t>23</w:t>
      </w:r>
      <w:r w:rsidRPr="008000D6">
        <w:rPr>
          <w:rFonts w:ascii="Garamond" w:eastAsia="Times New Roman" w:hAnsi="Garamond" w:cs="Arial"/>
          <w:color w:val="000000"/>
          <w:sz w:val="21"/>
          <w:szCs w:val="21"/>
          <w:lang w:eastAsia="it-IT"/>
        </w:rPr>
        <w:t>%. Appartengono a questo scaglione di reddito i contribuenti il cui reddito medio mensile non supera i 1.250 euro.</w:t>
      </w:r>
      <w:r w:rsidRPr="008000D6">
        <w:rPr>
          <w:rFonts w:ascii="Garamond" w:eastAsia="Times New Roman" w:hAnsi="Garamond" w:cs="Arial"/>
          <w:color w:val="000000"/>
          <w:sz w:val="21"/>
          <w:szCs w:val="21"/>
          <w:lang w:eastAsia="it-IT"/>
        </w:rPr>
        <w:br/>
      </w:r>
      <w:r w:rsidRPr="008000D6">
        <w:rPr>
          <w:rFonts w:ascii="Garamond" w:eastAsia="Times New Roman" w:hAnsi="Garamond" w:cs="Arial"/>
          <w:color w:val="000000"/>
          <w:sz w:val="21"/>
          <w:szCs w:val="21"/>
          <w:lang w:eastAsia="it-IT"/>
        </w:rPr>
        <w:br/>
      </w:r>
      <w:r w:rsidRPr="008000D6">
        <w:rPr>
          <w:rFonts w:ascii="Garamond" w:eastAsia="Times New Roman" w:hAnsi="Garamond" w:cs="Arial"/>
          <w:i/>
          <w:iCs/>
          <w:color w:val="000000"/>
          <w:sz w:val="21"/>
          <w:szCs w:val="21"/>
          <w:lang w:eastAsia="it-IT"/>
        </w:rPr>
        <w:t>II scaglione:</w:t>
      </w:r>
      <w:r w:rsidRPr="008000D6">
        <w:rPr>
          <w:rFonts w:ascii="Garamond" w:eastAsia="Times New Roman" w:hAnsi="Garamond" w:cs="Arial"/>
          <w:color w:val="000000"/>
          <w:sz w:val="21"/>
          <w:szCs w:val="21"/>
          <w:lang w:eastAsia="it-IT"/>
        </w:rPr>
        <w:t xml:space="preserve"> si applica ai redditi </w:t>
      </w:r>
      <w:r w:rsidRPr="008000D6">
        <w:rPr>
          <w:rFonts w:ascii="Garamond" w:eastAsia="Times New Roman" w:hAnsi="Garamond" w:cs="Arial"/>
          <w:b/>
          <w:color w:val="000000"/>
          <w:sz w:val="21"/>
          <w:szCs w:val="21"/>
          <w:lang w:eastAsia="it-IT"/>
        </w:rPr>
        <w:t>da 15.001 a 28.000 euro</w:t>
      </w:r>
      <w:r w:rsidRPr="008000D6">
        <w:rPr>
          <w:rFonts w:ascii="Garamond" w:eastAsia="Times New Roman" w:hAnsi="Garamond" w:cs="Arial"/>
          <w:color w:val="000000"/>
          <w:sz w:val="21"/>
          <w:szCs w:val="21"/>
          <w:lang w:eastAsia="it-IT"/>
        </w:rPr>
        <w:t>. L'</w:t>
      </w:r>
      <w:r w:rsidRPr="008000D6">
        <w:rPr>
          <w:rFonts w:ascii="Garamond" w:eastAsia="Times New Roman" w:hAnsi="Garamond" w:cs="Arial"/>
          <w:b/>
          <w:bCs/>
          <w:color w:val="000000"/>
          <w:sz w:val="21"/>
          <w:szCs w:val="21"/>
          <w:lang w:eastAsia="it-IT"/>
        </w:rPr>
        <w:t>aliquota</w:t>
      </w:r>
      <w:r w:rsidRPr="008000D6">
        <w:rPr>
          <w:rFonts w:ascii="Garamond" w:eastAsia="Times New Roman" w:hAnsi="Garamond" w:cs="Arial"/>
          <w:color w:val="000000"/>
          <w:sz w:val="21"/>
          <w:szCs w:val="21"/>
          <w:lang w:eastAsia="it-IT"/>
        </w:rPr>
        <w:t xml:space="preserve"> IRPEF da calcolare è del </w:t>
      </w:r>
      <w:r w:rsidRPr="008000D6">
        <w:rPr>
          <w:rFonts w:ascii="Garamond" w:eastAsia="Times New Roman" w:hAnsi="Garamond" w:cs="Arial"/>
          <w:b/>
          <w:bCs/>
          <w:color w:val="000000"/>
          <w:sz w:val="21"/>
          <w:szCs w:val="21"/>
          <w:lang w:eastAsia="it-IT"/>
        </w:rPr>
        <w:t>27</w:t>
      </w:r>
      <w:r w:rsidRPr="008000D6">
        <w:rPr>
          <w:rFonts w:ascii="Garamond" w:eastAsia="Times New Roman" w:hAnsi="Garamond" w:cs="Arial"/>
          <w:color w:val="000000"/>
          <w:sz w:val="21"/>
          <w:szCs w:val="21"/>
          <w:lang w:eastAsia="it-IT"/>
        </w:rPr>
        <w:t>%. Appartengono a questo scaglione di reddito i contribuenti il cui reddito medio mensile non supera i 2.335 euro.</w:t>
      </w:r>
      <w:r w:rsidRPr="008000D6">
        <w:rPr>
          <w:rFonts w:ascii="Garamond" w:eastAsia="Times New Roman" w:hAnsi="Garamond" w:cs="Arial"/>
          <w:color w:val="000000"/>
          <w:sz w:val="21"/>
          <w:szCs w:val="21"/>
          <w:lang w:eastAsia="it-IT"/>
        </w:rPr>
        <w:br/>
      </w:r>
      <w:r w:rsidRPr="008000D6">
        <w:rPr>
          <w:rFonts w:ascii="Garamond" w:eastAsia="Times New Roman" w:hAnsi="Garamond" w:cs="Arial"/>
          <w:color w:val="000000"/>
          <w:sz w:val="21"/>
          <w:szCs w:val="21"/>
          <w:lang w:eastAsia="it-IT"/>
        </w:rPr>
        <w:br/>
        <w:t>Dal terzo scaglione in poi, l'aliquota maggiore viene applicata solo alla parte di reddito che eccede l'aliquota base.</w:t>
      </w:r>
    </w:p>
    <w:p w:rsidR="00FA450A" w:rsidRPr="008000D6" w:rsidRDefault="00FA450A" w:rsidP="00FA450A">
      <w:pPr>
        <w:spacing w:after="150" w:line="240" w:lineRule="auto"/>
        <w:rPr>
          <w:rFonts w:ascii="Garamond" w:eastAsia="Times New Roman" w:hAnsi="Garamond" w:cs="Arial"/>
          <w:color w:val="000000"/>
          <w:sz w:val="21"/>
          <w:szCs w:val="21"/>
          <w:lang w:eastAsia="it-IT"/>
        </w:rPr>
      </w:pPr>
      <w:r w:rsidRPr="008000D6">
        <w:rPr>
          <w:rFonts w:ascii="Garamond" w:eastAsia="Times New Roman" w:hAnsi="Garamond" w:cs="Arial"/>
          <w:color w:val="000000"/>
          <w:sz w:val="21"/>
          <w:szCs w:val="21"/>
          <w:lang w:eastAsia="it-IT"/>
        </w:rPr>
        <w:br/>
      </w:r>
      <w:r w:rsidRPr="008000D6">
        <w:rPr>
          <w:rFonts w:ascii="Garamond" w:eastAsia="Times New Roman" w:hAnsi="Garamond" w:cs="Arial"/>
          <w:i/>
          <w:iCs/>
          <w:color w:val="000000"/>
          <w:sz w:val="21"/>
          <w:szCs w:val="21"/>
          <w:lang w:eastAsia="it-IT"/>
        </w:rPr>
        <w:t>III scaglione</w:t>
      </w:r>
      <w:r w:rsidRPr="008000D6">
        <w:rPr>
          <w:rFonts w:ascii="Garamond" w:eastAsia="Times New Roman" w:hAnsi="Garamond" w:cs="Arial"/>
          <w:color w:val="000000"/>
          <w:sz w:val="21"/>
          <w:szCs w:val="21"/>
          <w:lang w:eastAsia="it-IT"/>
        </w:rPr>
        <w:t xml:space="preserve">: si applica ai redditi </w:t>
      </w:r>
      <w:r w:rsidRPr="008000D6">
        <w:rPr>
          <w:rFonts w:ascii="Garamond" w:eastAsia="Times New Roman" w:hAnsi="Garamond" w:cs="Arial"/>
          <w:b/>
          <w:color w:val="000000"/>
          <w:sz w:val="21"/>
          <w:szCs w:val="21"/>
          <w:lang w:eastAsia="it-IT"/>
        </w:rPr>
        <w:t>da 28.001 a 55.000 euro</w:t>
      </w:r>
      <w:r w:rsidRPr="008000D6">
        <w:rPr>
          <w:rFonts w:ascii="Garamond" w:eastAsia="Times New Roman" w:hAnsi="Garamond" w:cs="Arial"/>
          <w:color w:val="000000"/>
          <w:sz w:val="21"/>
          <w:szCs w:val="21"/>
          <w:lang w:eastAsia="it-IT"/>
        </w:rPr>
        <w:t>. L'</w:t>
      </w:r>
      <w:r w:rsidRPr="008000D6">
        <w:rPr>
          <w:rFonts w:ascii="Garamond" w:eastAsia="Times New Roman" w:hAnsi="Garamond" w:cs="Arial"/>
          <w:b/>
          <w:bCs/>
          <w:color w:val="000000"/>
          <w:sz w:val="21"/>
          <w:szCs w:val="21"/>
          <w:lang w:eastAsia="it-IT"/>
        </w:rPr>
        <w:t>aliquota</w:t>
      </w:r>
      <w:r w:rsidRPr="008000D6">
        <w:rPr>
          <w:rFonts w:ascii="Garamond" w:eastAsia="Times New Roman" w:hAnsi="Garamond" w:cs="Arial"/>
          <w:color w:val="000000"/>
          <w:sz w:val="21"/>
          <w:szCs w:val="21"/>
          <w:lang w:eastAsia="it-IT"/>
        </w:rPr>
        <w:t xml:space="preserve"> IRPEF da calcolare per la parte eccedente i 28mila euro è del </w:t>
      </w:r>
      <w:r w:rsidRPr="008000D6">
        <w:rPr>
          <w:rFonts w:ascii="Garamond" w:eastAsia="Times New Roman" w:hAnsi="Garamond" w:cs="Arial"/>
          <w:b/>
          <w:bCs/>
          <w:color w:val="000000"/>
          <w:sz w:val="21"/>
          <w:szCs w:val="21"/>
          <w:lang w:eastAsia="it-IT"/>
        </w:rPr>
        <w:t>38</w:t>
      </w:r>
      <w:r w:rsidRPr="008000D6">
        <w:rPr>
          <w:rFonts w:ascii="Garamond" w:eastAsia="Times New Roman" w:hAnsi="Garamond" w:cs="Arial"/>
          <w:color w:val="000000"/>
          <w:sz w:val="21"/>
          <w:szCs w:val="21"/>
          <w:lang w:eastAsia="it-IT"/>
        </w:rPr>
        <w:t>% (per i primi 28mila euro si applica l'aliquota del secondo scaglione, ovvero del 27%). Appartengono a questo scaglione di reddito i contribuenti il cui reddito medio mensile non supera i 4.583 euro.</w:t>
      </w:r>
    </w:p>
    <w:p w:rsidR="00FA450A" w:rsidRPr="008000D6" w:rsidRDefault="00FA450A" w:rsidP="00FA450A">
      <w:pPr>
        <w:spacing w:after="150" w:line="240" w:lineRule="auto"/>
        <w:rPr>
          <w:rFonts w:ascii="Garamond" w:eastAsia="Times New Roman" w:hAnsi="Garamond" w:cs="Arial"/>
          <w:color w:val="000000"/>
          <w:sz w:val="21"/>
          <w:szCs w:val="21"/>
          <w:lang w:eastAsia="it-IT"/>
        </w:rPr>
      </w:pPr>
      <w:r w:rsidRPr="008000D6">
        <w:rPr>
          <w:rFonts w:ascii="Garamond" w:eastAsia="Times New Roman" w:hAnsi="Garamond" w:cs="Arial"/>
          <w:color w:val="000000"/>
          <w:sz w:val="21"/>
          <w:szCs w:val="21"/>
          <w:lang w:eastAsia="it-IT"/>
        </w:rPr>
        <w:br/>
      </w:r>
      <w:r w:rsidRPr="008000D6">
        <w:rPr>
          <w:rFonts w:ascii="Garamond" w:eastAsia="Times New Roman" w:hAnsi="Garamond" w:cs="Arial"/>
          <w:i/>
          <w:iCs/>
          <w:color w:val="000000"/>
          <w:sz w:val="21"/>
          <w:szCs w:val="21"/>
          <w:lang w:eastAsia="it-IT"/>
        </w:rPr>
        <w:t>IV scaglione:</w:t>
      </w:r>
      <w:r w:rsidRPr="008000D6">
        <w:rPr>
          <w:rFonts w:ascii="Garamond" w:eastAsia="Times New Roman" w:hAnsi="Garamond" w:cs="Arial"/>
          <w:color w:val="000000"/>
          <w:sz w:val="21"/>
          <w:szCs w:val="21"/>
          <w:lang w:eastAsia="it-IT"/>
        </w:rPr>
        <w:t xml:space="preserve"> si applica ai redditi </w:t>
      </w:r>
      <w:r w:rsidRPr="008000D6">
        <w:rPr>
          <w:rFonts w:ascii="Garamond" w:eastAsia="Times New Roman" w:hAnsi="Garamond" w:cs="Arial"/>
          <w:b/>
          <w:color w:val="000000"/>
          <w:sz w:val="21"/>
          <w:szCs w:val="21"/>
          <w:lang w:eastAsia="it-IT"/>
        </w:rPr>
        <w:t>da 55.001 a 75.000 euro</w:t>
      </w:r>
      <w:r w:rsidRPr="008000D6">
        <w:rPr>
          <w:rFonts w:ascii="Garamond" w:eastAsia="Times New Roman" w:hAnsi="Garamond" w:cs="Arial"/>
          <w:color w:val="000000"/>
          <w:sz w:val="21"/>
          <w:szCs w:val="21"/>
          <w:lang w:eastAsia="it-IT"/>
        </w:rPr>
        <w:t>. L'</w:t>
      </w:r>
      <w:r w:rsidRPr="008000D6">
        <w:rPr>
          <w:rFonts w:ascii="Garamond" w:eastAsia="Times New Roman" w:hAnsi="Garamond" w:cs="Arial"/>
          <w:b/>
          <w:bCs/>
          <w:color w:val="000000"/>
          <w:sz w:val="21"/>
          <w:szCs w:val="21"/>
          <w:lang w:eastAsia="it-IT"/>
        </w:rPr>
        <w:t>aliquota</w:t>
      </w:r>
      <w:r w:rsidRPr="008000D6">
        <w:rPr>
          <w:rFonts w:ascii="Garamond" w:eastAsia="Times New Roman" w:hAnsi="Garamond" w:cs="Arial"/>
          <w:color w:val="000000"/>
          <w:sz w:val="21"/>
          <w:szCs w:val="21"/>
          <w:lang w:eastAsia="it-IT"/>
        </w:rPr>
        <w:t xml:space="preserve"> IRPEF da calcolare per la parte eccedente i 55.000 euro è del </w:t>
      </w:r>
      <w:r w:rsidRPr="008000D6">
        <w:rPr>
          <w:rFonts w:ascii="Garamond" w:eastAsia="Times New Roman" w:hAnsi="Garamond" w:cs="Arial"/>
          <w:b/>
          <w:bCs/>
          <w:color w:val="000000"/>
          <w:sz w:val="21"/>
          <w:szCs w:val="21"/>
          <w:lang w:eastAsia="it-IT"/>
        </w:rPr>
        <w:t>41</w:t>
      </w:r>
      <w:r w:rsidRPr="008000D6">
        <w:rPr>
          <w:rFonts w:ascii="Garamond" w:eastAsia="Times New Roman" w:hAnsi="Garamond" w:cs="Arial"/>
          <w:color w:val="000000"/>
          <w:sz w:val="21"/>
          <w:szCs w:val="21"/>
          <w:lang w:eastAsia="it-IT"/>
        </w:rPr>
        <w:t>%. Appartengono a questo scaglione di reddito i contribuenti il cui reddito medio mensile non supera i 6.250 euro.</w:t>
      </w:r>
    </w:p>
    <w:p w:rsidR="00FA450A" w:rsidRPr="008000D6" w:rsidRDefault="00FA450A" w:rsidP="00FA450A">
      <w:pPr>
        <w:spacing w:after="150" w:line="240" w:lineRule="auto"/>
        <w:rPr>
          <w:rFonts w:ascii="Garamond" w:eastAsia="Times New Roman" w:hAnsi="Garamond" w:cs="Arial"/>
          <w:color w:val="000000"/>
          <w:sz w:val="21"/>
          <w:szCs w:val="21"/>
          <w:lang w:eastAsia="it-IT"/>
        </w:rPr>
      </w:pPr>
      <w:r w:rsidRPr="008000D6">
        <w:rPr>
          <w:rFonts w:ascii="Garamond" w:eastAsia="Times New Roman" w:hAnsi="Garamond" w:cs="Arial"/>
          <w:i/>
          <w:iCs/>
          <w:color w:val="000000"/>
          <w:sz w:val="21"/>
          <w:szCs w:val="21"/>
          <w:lang w:eastAsia="it-IT"/>
        </w:rPr>
        <w:br/>
        <w:t>V scaglione</w:t>
      </w:r>
      <w:r w:rsidRPr="008000D6">
        <w:rPr>
          <w:rFonts w:ascii="Garamond" w:eastAsia="Times New Roman" w:hAnsi="Garamond" w:cs="Arial"/>
          <w:color w:val="000000"/>
          <w:sz w:val="21"/>
          <w:szCs w:val="21"/>
          <w:lang w:eastAsia="it-IT"/>
        </w:rPr>
        <w:t xml:space="preserve">: si applica ai redditi che </w:t>
      </w:r>
      <w:r w:rsidRPr="008000D6">
        <w:rPr>
          <w:rFonts w:ascii="Garamond" w:eastAsia="Times New Roman" w:hAnsi="Garamond" w:cs="Arial"/>
          <w:b/>
          <w:color w:val="000000"/>
          <w:sz w:val="21"/>
          <w:szCs w:val="21"/>
          <w:lang w:eastAsia="it-IT"/>
        </w:rPr>
        <w:t>superano i 75.000 euro</w:t>
      </w:r>
      <w:r w:rsidRPr="008000D6">
        <w:rPr>
          <w:rFonts w:ascii="Garamond" w:eastAsia="Times New Roman" w:hAnsi="Garamond" w:cs="Arial"/>
          <w:color w:val="000000"/>
          <w:sz w:val="21"/>
          <w:szCs w:val="21"/>
          <w:lang w:eastAsia="it-IT"/>
        </w:rPr>
        <w:t>. L'</w:t>
      </w:r>
      <w:r w:rsidRPr="008000D6">
        <w:rPr>
          <w:rFonts w:ascii="Garamond" w:eastAsia="Times New Roman" w:hAnsi="Garamond" w:cs="Arial"/>
          <w:b/>
          <w:bCs/>
          <w:color w:val="000000"/>
          <w:sz w:val="21"/>
          <w:szCs w:val="21"/>
          <w:lang w:eastAsia="it-IT"/>
        </w:rPr>
        <w:t>aliquota</w:t>
      </w:r>
      <w:r w:rsidRPr="008000D6">
        <w:rPr>
          <w:rFonts w:ascii="Garamond" w:eastAsia="Times New Roman" w:hAnsi="Garamond" w:cs="Arial"/>
          <w:color w:val="000000"/>
          <w:sz w:val="21"/>
          <w:szCs w:val="21"/>
          <w:lang w:eastAsia="it-IT"/>
        </w:rPr>
        <w:t xml:space="preserve"> IRPEF da calcolare per la parte eccedente i 75.000 euro è del </w:t>
      </w:r>
      <w:r w:rsidRPr="008000D6">
        <w:rPr>
          <w:rFonts w:ascii="Garamond" w:eastAsia="Times New Roman" w:hAnsi="Garamond" w:cs="Arial"/>
          <w:b/>
          <w:bCs/>
          <w:color w:val="000000"/>
          <w:sz w:val="21"/>
          <w:szCs w:val="21"/>
          <w:lang w:eastAsia="it-IT"/>
        </w:rPr>
        <w:t>43</w:t>
      </w:r>
      <w:r w:rsidRPr="008000D6">
        <w:rPr>
          <w:rFonts w:ascii="Garamond" w:eastAsia="Times New Roman" w:hAnsi="Garamond" w:cs="Arial"/>
          <w:color w:val="000000"/>
          <w:sz w:val="21"/>
          <w:szCs w:val="21"/>
          <w:lang w:eastAsia="it-IT"/>
        </w:rPr>
        <w:t>%. Appartengono a questo scaglione di reddito i contribuenti il cui reddito medio mensile supera i 6.250 euro.</w:t>
      </w:r>
    </w:p>
    <w:p w:rsidR="00FA450A" w:rsidRDefault="00FA450A"/>
    <w:p w:rsidR="00FA450A" w:rsidRDefault="00FA450A"/>
    <w:p w:rsidR="0091046C" w:rsidRDefault="0091046C"/>
    <w:sectPr w:rsidR="009104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6C"/>
    <w:rsid w:val="00134738"/>
    <w:rsid w:val="0091046C"/>
    <w:rsid w:val="00B05D53"/>
    <w:rsid w:val="00FA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9140D-0757-43A5-AD78-15AE0D6D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046C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qFormat/>
    <w:rsid w:val="0091046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1046C"/>
    <w:rPr>
      <w:rFonts w:ascii="Times New Roman" w:eastAsia="Times New Roman" w:hAnsi="Times New Roman" w:cs="Times New Roman"/>
      <w:b/>
      <w:bCs/>
      <w:cap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Barbiero</dc:creator>
  <cp:keywords/>
  <dc:description/>
  <cp:lastModifiedBy>Monica Barbiero</cp:lastModifiedBy>
  <cp:revision>1</cp:revision>
  <dcterms:created xsi:type="dcterms:W3CDTF">2014-03-15T11:08:00Z</dcterms:created>
  <dcterms:modified xsi:type="dcterms:W3CDTF">2014-03-15T11:43:00Z</dcterms:modified>
</cp:coreProperties>
</file>