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ED" w:rsidRDefault="004E2DED">
      <w:bookmarkStart w:id="0" w:name="_GoBack"/>
      <w:bookmarkEnd w:id="0"/>
      <w:r>
        <w:t>(allegato)</w:t>
      </w:r>
    </w:p>
    <w:p w:rsidR="004E2DED" w:rsidRDefault="004E2DED" w:rsidP="0012385C">
      <w:pPr>
        <w:jc w:val="both"/>
        <w:rPr>
          <w:rFonts w:ascii="Calibri" w:hAnsi="Calibri" w:cs="Calibri"/>
          <w:b/>
          <w:sz w:val="20"/>
        </w:rPr>
      </w:pPr>
      <w:r>
        <w:t xml:space="preserve">Oggetto: scheda di autovalutazione- </w:t>
      </w:r>
      <w:r w:rsidRPr="004E2DED">
        <w:rPr>
          <w:rFonts w:ascii="Calibri" w:hAnsi="Calibri" w:cs="Calibri"/>
          <w:b/>
          <w:i/>
          <w:sz w:val="20"/>
        </w:rPr>
        <w:t>A</w:t>
      </w:r>
      <w:r w:rsidRPr="004E2DED">
        <w:rPr>
          <w:rFonts w:ascii="Calibri" w:hAnsi="Calibri" w:cs="Calibri"/>
          <w:b/>
          <w:sz w:val="20"/>
        </w:rPr>
        <w:t>vviso pubblico prot. n. AOODGEFID/20480 del 20/07/2021 per la realizzazione di reti locali, cablate e wireless, nelle scuole. Fondi Strutturali Europei – Programma Operativo Nazionale “Per la scuola, competenze e ambienti per l’apprendimento” 2014-2020 - Fondo europeo di sviluppo regionale (FESR) – REACT EU.</w:t>
      </w:r>
      <w:r>
        <w:rPr>
          <w:rFonts w:ascii="Calibri" w:hAnsi="Calibri" w:cs="Calibri"/>
          <w:b/>
          <w:sz w:val="20"/>
        </w:rPr>
        <w:t xml:space="preserve"> </w:t>
      </w:r>
      <w:r w:rsidRPr="004E2DED">
        <w:rPr>
          <w:rFonts w:ascii="Calibri" w:hAnsi="Calibri" w:cs="Calibri"/>
          <w:b/>
          <w:sz w:val="20"/>
        </w:rPr>
        <w:t>Titolo del progetto: “ Cablaggio strutturato e sicuro all’interno degli edifici scolastici”Codice Progetto: 13.1.1A-FESRPON-CA-2021-376</w:t>
      </w:r>
    </w:p>
    <w:p w:rsidR="004E2DED" w:rsidRDefault="004E2DED" w:rsidP="004E2DED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Candidato/a _________________________________</w:t>
      </w:r>
    </w:p>
    <w:tbl>
      <w:tblPr>
        <w:tblpPr w:leftFromText="141" w:rightFromText="141" w:vertAnchor="text" w:horzAnchor="margin" w:tblpY="217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848"/>
        <w:gridCol w:w="734"/>
        <w:gridCol w:w="1581"/>
        <w:gridCol w:w="1581"/>
      </w:tblGrid>
      <w:tr w:rsidR="004E2DED" w:rsidRPr="00DF7769" w:rsidTr="004E2DED">
        <w:trPr>
          <w:trHeight w:val="506"/>
        </w:trPr>
        <w:tc>
          <w:tcPr>
            <w:tcW w:w="6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ind w:right="615"/>
              <w:rPr>
                <w:rFonts w:ascii="Calibri" w:hAnsi="Calibri" w:cs="Calibri"/>
                <w:b/>
                <w:sz w:val="20"/>
                <w:szCs w:val="20"/>
              </w:rPr>
            </w:pPr>
            <w:r w:rsidRPr="00DF7769">
              <w:rPr>
                <w:rFonts w:ascii="Calibri" w:hAnsi="Calibri" w:cs="Calibri"/>
                <w:b/>
                <w:sz w:val="20"/>
                <w:szCs w:val="20"/>
              </w:rPr>
              <w:t xml:space="preserve">Formazione (titoli non cumulabili) </w:t>
            </w:r>
          </w:p>
          <w:p w:rsidR="004E2DED" w:rsidRPr="00DF7769" w:rsidRDefault="004E2DED" w:rsidP="004E2D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2DED" w:rsidRDefault="004E2DED" w:rsidP="004E2DED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Punteggio attribuito dal candidato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2DED" w:rsidRDefault="004E2DED" w:rsidP="004E2DED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Punteggio attribuito dalla Commissione</w:t>
            </w:r>
          </w:p>
        </w:tc>
      </w:tr>
      <w:tr w:rsidR="004E2DED" w:rsidRPr="00DF7769" w:rsidTr="004E2DED">
        <w:trPr>
          <w:trHeight w:val="349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 xml:space="preserve">LAUREA IN INGEGNERIA O INFORMATICA O COMUNQUE ATTINENTE ALLA </w:t>
            </w:r>
          </w:p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PROGETTAZIONE DI RETI LOCALI CABALATE E WIRELESS</w:t>
            </w:r>
          </w:p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(vecchio ordinamento o magistrale)</w:t>
            </w:r>
          </w:p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r w:rsidRPr="00DF776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E2DED" w:rsidRPr="00DF7769" w:rsidTr="004E2DED">
        <w:trPr>
          <w:trHeight w:val="384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110 e lode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F7769"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E2DED" w:rsidRPr="00DF7769" w:rsidTr="004E2DED">
        <w:trPr>
          <w:trHeight w:val="332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100-110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F7769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E2DED" w:rsidRPr="00DF7769" w:rsidTr="004E2DED">
        <w:trPr>
          <w:trHeight w:val="384"/>
        </w:trPr>
        <w:tc>
          <w:tcPr>
            <w:tcW w:w="5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&lt;100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F7769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E2DED" w:rsidRPr="00DF7769" w:rsidTr="004E2DED">
        <w:trPr>
          <w:trHeight w:val="6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LAUREA TRIENNALE INGEGNERIA O INFORMATICA COMUNQUE ATTINENTE ALLA PROGETTAZIONE DI RETI LOCALI CABLATE E WIRELESS</w:t>
            </w:r>
          </w:p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(Alternativa al punto 1- non cumulabile)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F7769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E2DED" w:rsidRPr="00DF7769" w:rsidTr="004E2DED">
        <w:trPr>
          <w:trHeight w:val="6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DIPLOMA TECNICO ATTINENTE ALLA PROGETTAZIONE DI RETI LOCALI CABLATE E WIRELESS</w:t>
            </w:r>
          </w:p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(Alternativa al punto 1° 2- non cumulabile)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F7769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E2DED" w:rsidRPr="00DF7769" w:rsidTr="004E2DED">
        <w:trPr>
          <w:trHeight w:val="33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 w:rsidRPr="00DF7769">
              <w:rPr>
                <w:rFonts w:ascii="Calibri" w:hAnsi="Calibri" w:cs="Calibri"/>
                <w:b/>
                <w:sz w:val="20"/>
                <w:szCs w:val="20"/>
              </w:rPr>
              <w:t>Altri titoli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E2DED" w:rsidRPr="00DF7769" w:rsidTr="004E2DED">
        <w:trPr>
          <w:trHeight w:val="10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 xml:space="preserve">CERTIFICAZIONI ATTINENTI ALLA PROGETTAZIONE DI RETI LOCALI CABLATE E WIRELESS </w:t>
            </w:r>
          </w:p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MASTER O CORSI DI PERFEZIONAMENTO ATTINENTI ALLA PROGETTAZIONE DI RETI LOCALI CABLATI E WIRELESS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F7769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F7769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F7769">
              <w:rPr>
                <w:rFonts w:ascii="Calibri" w:hAnsi="Calibri" w:cs="Calibri"/>
                <w:b/>
                <w:sz w:val="18"/>
                <w:szCs w:val="20"/>
              </w:rPr>
              <w:t>5 punti cad.</w:t>
            </w:r>
          </w:p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F7769">
              <w:rPr>
                <w:rFonts w:ascii="Calibri" w:hAnsi="Calibri" w:cs="Calibri"/>
                <w:b/>
                <w:sz w:val="18"/>
                <w:szCs w:val="20"/>
              </w:rPr>
              <w:t>2 punti cad.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4E2DED" w:rsidRPr="00DF7769" w:rsidTr="004E2DED">
        <w:trPr>
          <w:trHeight w:val="68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CONOSCENZE SPECIFICHE ATTINENTI ALLA PROGETTAZIONE DI RETI LOCALI CABLATE E WIRELESS  (documentate attraverso pubblicazioni)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F7769">
              <w:rPr>
                <w:rFonts w:ascii="Calibri" w:hAnsi="Calibri" w:cs="Calibri"/>
                <w:sz w:val="18"/>
                <w:szCs w:val="20"/>
              </w:rPr>
              <w:t>Max 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F7769">
              <w:rPr>
                <w:rFonts w:ascii="Calibri" w:hAnsi="Calibri" w:cs="Calibri"/>
                <w:b/>
                <w:sz w:val="18"/>
                <w:szCs w:val="20"/>
              </w:rPr>
              <w:t>2 punti cad.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4E2DED" w:rsidRPr="00DF7769" w:rsidTr="004E2DED">
        <w:trPr>
          <w:trHeight w:val="33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b/>
                <w:sz w:val="20"/>
                <w:szCs w:val="20"/>
              </w:rPr>
              <w:t>Esperienze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2DED" w:rsidRPr="00DF7769" w:rsidTr="004E2DED">
        <w:trPr>
          <w:trHeight w:val="34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ESPERIENZE DI COLLAUDO DI RETI LOCALI CABLATE E WIRELESS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F7769">
              <w:rPr>
                <w:rFonts w:ascii="Calibri" w:hAnsi="Calibri" w:cs="Calibri"/>
                <w:sz w:val="18"/>
                <w:szCs w:val="20"/>
              </w:rPr>
              <w:t>Max 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F7769">
              <w:rPr>
                <w:rFonts w:ascii="Calibri" w:hAnsi="Calibri" w:cs="Calibri"/>
                <w:b/>
                <w:sz w:val="18"/>
                <w:szCs w:val="20"/>
              </w:rPr>
              <w:t>3 punti cad.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4E2DED" w:rsidRPr="00DF7769" w:rsidTr="004E2DED">
        <w:trPr>
          <w:trHeight w:val="69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7769">
              <w:rPr>
                <w:rFonts w:ascii="Calibri" w:hAnsi="Calibri" w:cs="Calibri"/>
                <w:sz w:val="20"/>
                <w:szCs w:val="20"/>
              </w:rPr>
              <w:t>ESPERIENZA DI COLLAUDATORE IN PROGETTI FINANZIATI DAL FONDO SOCIALE EUROPEO (FESR)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F7769">
              <w:rPr>
                <w:rFonts w:ascii="Calibri" w:hAnsi="Calibri" w:cs="Calibri"/>
                <w:sz w:val="18"/>
                <w:szCs w:val="20"/>
              </w:rPr>
              <w:t>Max 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F7769">
              <w:rPr>
                <w:rFonts w:ascii="Calibri" w:hAnsi="Calibri" w:cs="Calibri"/>
                <w:b/>
                <w:sz w:val="18"/>
                <w:szCs w:val="20"/>
              </w:rPr>
              <w:t>1 punto cad.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4E2DED" w:rsidRPr="00DF7769" w:rsidTr="009854CF">
        <w:trPr>
          <w:trHeight w:val="699"/>
        </w:trPr>
        <w:tc>
          <w:tcPr>
            <w:tcW w:w="6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Totale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D" w:rsidRPr="00DF7769" w:rsidRDefault="004E2DED" w:rsidP="004E2DE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</w:tbl>
    <w:p w:rsidR="004E2DED" w:rsidRPr="004E2DED" w:rsidRDefault="004E2DED" w:rsidP="004E2DED">
      <w:pPr>
        <w:rPr>
          <w:rFonts w:ascii="Calibri" w:hAnsi="Calibri" w:cs="Calibri"/>
          <w:b/>
          <w:sz w:val="20"/>
        </w:rPr>
      </w:pPr>
    </w:p>
    <w:p w:rsidR="004E2DED" w:rsidRDefault="004E2DED">
      <w:r>
        <w:t>Luogo e data _________________________                               In Fede ____________________________</w:t>
      </w:r>
    </w:p>
    <w:sectPr w:rsidR="004E2DE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4F" w:rsidRDefault="0016274F" w:rsidP="004E2DED">
      <w:pPr>
        <w:spacing w:after="0" w:line="240" w:lineRule="auto"/>
      </w:pPr>
      <w:r>
        <w:separator/>
      </w:r>
    </w:p>
  </w:endnote>
  <w:endnote w:type="continuationSeparator" w:id="0">
    <w:p w:rsidR="0016274F" w:rsidRDefault="0016274F" w:rsidP="004E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4F" w:rsidRDefault="0016274F" w:rsidP="004E2DED">
      <w:pPr>
        <w:spacing w:after="0" w:line="240" w:lineRule="auto"/>
      </w:pPr>
      <w:r>
        <w:separator/>
      </w:r>
    </w:p>
  </w:footnote>
  <w:footnote w:type="continuationSeparator" w:id="0">
    <w:p w:rsidR="0016274F" w:rsidRDefault="0016274F" w:rsidP="004E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ED" w:rsidRDefault="004E2DED">
    <w:pPr>
      <w:pStyle w:val="Intestazione"/>
    </w:pPr>
    <w:r>
      <w:rPr>
        <w:noProof/>
      </w:rPr>
      <w:drawing>
        <wp:inline distT="0" distB="0" distL="0" distR="0">
          <wp:extent cx="6075045" cy="914400"/>
          <wp:effectExtent l="1905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504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ED"/>
    <w:rsid w:val="0012385C"/>
    <w:rsid w:val="0016274F"/>
    <w:rsid w:val="004E2DED"/>
    <w:rsid w:val="007F0539"/>
    <w:rsid w:val="00BB4988"/>
    <w:rsid w:val="00F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E2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2DED"/>
  </w:style>
  <w:style w:type="paragraph" w:styleId="Pidipagina">
    <w:name w:val="footer"/>
    <w:basedOn w:val="Normale"/>
    <w:link w:val="PidipaginaCarattere"/>
    <w:uiPriority w:val="99"/>
    <w:semiHidden/>
    <w:unhideWhenUsed/>
    <w:rsid w:val="004E2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E2D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DE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4E2DE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E2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2DED"/>
  </w:style>
  <w:style w:type="paragraph" w:styleId="Pidipagina">
    <w:name w:val="footer"/>
    <w:basedOn w:val="Normale"/>
    <w:link w:val="PidipaginaCarattere"/>
    <w:uiPriority w:val="99"/>
    <w:semiHidden/>
    <w:unhideWhenUsed/>
    <w:rsid w:val="004E2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E2D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DE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4E2DE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2022-05-17T15:56:00Z</dcterms:created>
  <dcterms:modified xsi:type="dcterms:W3CDTF">2022-05-17T15:56:00Z</dcterms:modified>
</cp:coreProperties>
</file>