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741DE" w14:textId="77777777" w:rsidR="003E46E8" w:rsidRDefault="003E46E8" w:rsidP="003E46E8"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36576" distB="36576" distL="36576" distR="36576" simplePos="0" relativeHeight="251659264" behindDoc="0" locked="0" layoutInCell="1" allowOverlap="1" wp14:anchorId="40996E9E" wp14:editId="59358421">
            <wp:simplePos x="0" y="0"/>
            <wp:positionH relativeFrom="column">
              <wp:posOffset>438150</wp:posOffset>
            </wp:positionH>
            <wp:positionV relativeFrom="paragraph">
              <wp:posOffset>51435</wp:posOffset>
            </wp:positionV>
            <wp:extent cx="878205" cy="88392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751AD2EE" wp14:editId="211AF8B6">
            <wp:simplePos x="0" y="0"/>
            <wp:positionH relativeFrom="column">
              <wp:posOffset>1681480</wp:posOffset>
            </wp:positionH>
            <wp:positionV relativeFrom="paragraph">
              <wp:posOffset>57150</wp:posOffset>
            </wp:positionV>
            <wp:extent cx="2276475" cy="848360"/>
            <wp:effectExtent l="0" t="0" r="9525" b="8890"/>
            <wp:wrapNone/>
            <wp:docPr id="3" name="Immagine 3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36576" distB="36576" distL="36576" distR="36576" simplePos="0" relativeHeight="251660288" behindDoc="0" locked="0" layoutInCell="1" allowOverlap="1" wp14:anchorId="22C42886" wp14:editId="5A535E51">
            <wp:simplePos x="0" y="0"/>
            <wp:positionH relativeFrom="column">
              <wp:posOffset>4474845</wp:posOffset>
            </wp:positionH>
            <wp:positionV relativeFrom="paragraph">
              <wp:posOffset>175895</wp:posOffset>
            </wp:positionV>
            <wp:extent cx="847090" cy="5727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6C166" w14:textId="77777777" w:rsidR="003E46E8" w:rsidRPr="004F5FE1" w:rsidRDefault="003E46E8" w:rsidP="003E46E8"/>
    <w:p w14:paraId="0D4635DB" w14:textId="77777777" w:rsidR="003E46E8" w:rsidRPr="004F5FE1" w:rsidRDefault="003E46E8" w:rsidP="003E46E8"/>
    <w:p w14:paraId="598CD731" w14:textId="77777777" w:rsidR="003E46E8" w:rsidRDefault="003E46E8" w:rsidP="003E46E8"/>
    <w:p w14:paraId="0B285B54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b/>
          <w:bCs/>
          <w:color w:val="000080"/>
          <w:sz w:val="36"/>
          <w:szCs w:val="36"/>
        </w:rPr>
      </w:pPr>
      <w:r>
        <w:rPr>
          <w:rFonts w:ascii="Garamond" w:hAnsi="Garamond"/>
          <w:b/>
          <w:bCs/>
          <w:color w:val="000080"/>
          <w:sz w:val="36"/>
          <w:szCs w:val="36"/>
        </w:rPr>
        <w:t>ISTITUTO COMPRENSIVO “</w:t>
      </w:r>
      <w:proofErr w:type="gramStart"/>
      <w:r>
        <w:rPr>
          <w:rFonts w:ascii="Garamond" w:hAnsi="Garamond"/>
          <w:b/>
          <w:bCs/>
          <w:color w:val="000080"/>
          <w:sz w:val="36"/>
          <w:szCs w:val="36"/>
        </w:rPr>
        <w:t>S.GIOVANNI</w:t>
      </w:r>
      <w:proofErr w:type="gramEnd"/>
      <w:r>
        <w:rPr>
          <w:rFonts w:ascii="Garamond" w:hAnsi="Garamond"/>
          <w:b/>
          <w:bCs/>
          <w:color w:val="000080"/>
          <w:sz w:val="36"/>
          <w:szCs w:val="36"/>
        </w:rPr>
        <w:t xml:space="preserve"> BOSCO”</w:t>
      </w:r>
    </w:p>
    <w:p w14:paraId="264467E7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</w:rPr>
        <w:t xml:space="preserve">Via Trento 36 - 81050 PORTICO DI CASERTA (CE) </w:t>
      </w:r>
    </w:p>
    <w:p w14:paraId="2952E036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Distretto Scolastico 16 S. Maria C.V. - Ambito Territoriale CE10</w:t>
      </w:r>
    </w:p>
    <w:p w14:paraId="6B70428B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color w:val="000080"/>
          <w:sz w:val="12"/>
          <w:szCs w:val="12"/>
        </w:rPr>
      </w:pPr>
      <w:r>
        <w:rPr>
          <w:rFonts w:ascii="Garamond" w:hAnsi="Garamond"/>
          <w:color w:val="000080"/>
          <w:sz w:val="12"/>
          <w:szCs w:val="12"/>
        </w:rPr>
        <w:t> </w:t>
      </w:r>
    </w:p>
    <w:p w14:paraId="4CB5C0E9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color w:val="000000"/>
          <w:sz w:val="19"/>
          <w:szCs w:val="19"/>
        </w:rPr>
      </w:pPr>
      <w:r>
        <w:rPr>
          <w:rFonts w:ascii="Garamond" w:hAnsi="Garamond"/>
          <w:b/>
          <w:bCs/>
          <w:smallCaps/>
          <w:color w:val="000080"/>
        </w:rPr>
        <w:t xml:space="preserve">Cod. Meccanografico </w:t>
      </w:r>
      <w:r>
        <w:rPr>
          <w:rFonts w:ascii="Garamond" w:hAnsi="Garamond"/>
          <w:sz w:val="19"/>
          <w:szCs w:val="19"/>
        </w:rPr>
        <w:t>CEIC82900P</w:t>
      </w:r>
      <w:r>
        <w:rPr>
          <w:rFonts w:ascii="Garamond" w:hAnsi="Garamond"/>
          <w:color w:val="000080"/>
          <w:sz w:val="18"/>
          <w:szCs w:val="18"/>
        </w:rPr>
        <w:t xml:space="preserve"> </w:t>
      </w:r>
      <w:proofErr w:type="gramStart"/>
      <w:r>
        <w:rPr>
          <w:rFonts w:ascii="Garamond" w:hAnsi="Garamond"/>
          <w:color w:val="000080"/>
          <w:sz w:val="18"/>
          <w:szCs w:val="18"/>
        </w:rPr>
        <w:t xml:space="preserve">-  </w:t>
      </w:r>
      <w:r>
        <w:rPr>
          <w:rFonts w:ascii="Garamond" w:hAnsi="Garamond"/>
          <w:b/>
          <w:bCs/>
          <w:smallCaps/>
          <w:color w:val="000080"/>
        </w:rPr>
        <w:t>Cod.</w:t>
      </w:r>
      <w:proofErr w:type="gramEnd"/>
      <w:r>
        <w:rPr>
          <w:rFonts w:ascii="Garamond" w:hAnsi="Garamond"/>
          <w:b/>
          <w:bCs/>
          <w:smallCaps/>
          <w:color w:val="000080"/>
        </w:rPr>
        <w:t xml:space="preserve"> Fiscale  </w:t>
      </w:r>
      <w:r>
        <w:rPr>
          <w:rFonts w:ascii="Garamond" w:hAnsi="Garamond"/>
          <w:sz w:val="19"/>
          <w:szCs w:val="19"/>
        </w:rPr>
        <w:t>80106720610</w:t>
      </w:r>
      <w:r>
        <w:rPr>
          <w:rFonts w:ascii="Garamond" w:hAnsi="Garamond"/>
          <w:color w:val="000080"/>
          <w:sz w:val="18"/>
          <w:szCs w:val="18"/>
        </w:rPr>
        <w:t xml:space="preserve"> -  </w:t>
      </w:r>
      <w:r>
        <w:rPr>
          <w:rFonts w:ascii="Garamond" w:hAnsi="Garamond"/>
          <w:b/>
          <w:bCs/>
          <w:smallCaps/>
          <w:color w:val="000080"/>
        </w:rPr>
        <w:t xml:space="preserve">Cod. Univoco </w:t>
      </w:r>
      <w:r>
        <w:rPr>
          <w:rFonts w:ascii="Garamond" w:hAnsi="Garamond"/>
          <w:sz w:val="19"/>
          <w:szCs w:val="19"/>
        </w:rPr>
        <w:t>UF6WZ4</w:t>
      </w:r>
    </w:p>
    <w:p w14:paraId="73B69291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bCs/>
          <w:color w:val="000080"/>
          <w:sz w:val="18"/>
          <w:szCs w:val="18"/>
        </w:rPr>
        <w:t>C</w:t>
      </w:r>
      <w:r>
        <w:rPr>
          <w:rFonts w:ascii="Garamond" w:hAnsi="Garamond"/>
          <w:b/>
          <w:bCs/>
          <w:smallCaps/>
          <w:color w:val="000080"/>
        </w:rPr>
        <w:t>ontatt</w:t>
      </w:r>
      <w:r>
        <w:rPr>
          <w:rFonts w:ascii="Garamond" w:hAnsi="Garamond"/>
          <w:b/>
          <w:bCs/>
          <w:color w:val="000080"/>
          <w:sz w:val="18"/>
          <w:szCs w:val="18"/>
        </w:rPr>
        <w:t>i</w:t>
      </w:r>
      <w:r>
        <w:rPr>
          <w:rFonts w:ascii="Garamond" w:hAnsi="Garamond"/>
          <w:b/>
          <w:bCs/>
          <w:smallCaps/>
          <w:color w:val="000080"/>
        </w:rPr>
        <w:t xml:space="preserve">: </w:t>
      </w:r>
      <w:r>
        <w:rPr>
          <w:rFonts w:ascii="Garamond" w:hAnsi="Garamond"/>
          <w:b/>
          <w:bCs/>
          <w:sz w:val="18"/>
          <w:szCs w:val="18"/>
        </w:rPr>
        <w:t xml:space="preserve">SEGRETERIA - D.S –D.S.G.A. </w:t>
      </w:r>
      <w:r>
        <w:rPr>
          <w:rFonts w:ascii="Garamond" w:hAnsi="Garamond"/>
          <w:sz w:val="18"/>
          <w:szCs w:val="18"/>
        </w:rPr>
        <w:t xml:space="preserve">Tel. </w:t>
      </w:r>
      <w:r>
        <w:rPr>
          <w:rFonts w:ascii="Garamond" w:hAnsi="Garamond"/>
          <w:sz w:val="19"/>
          <w:szCs w:val="19"/>
        </w:rPr>
        <w:t xml:space="preserve">0823 378590/378641 </w:t>
      </w:r>
    </w:p>
    <w:p w14:paraId="3E21C268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color w:val="000080"/>
          <w:sz w:val="18"/>
          <w:szCs w:val="18"/>
          <w:lang w:val="en-US"/>
        </w:rPr>
      </w:pPr>
      <w:r>
        <w:rPr>
          <w:rFonts w:ascii="Garamond" w:hAnsi="Garamond"/>
          <w:b/>
          <w:bCs/>
          <w:smallCaps/>
          <w:color w:val="000080"/>
          <w:lang w:val="en-US"/>
        </w:rPr>
        <w:t>email</w:t>
      </w:r>
      <w:r>
        <w:rPr>
          <w:rFonts w:ascii="Garamond" w:hAnsi="Garamond"/>
          <w:color w:val="000080"/>
          <w:sz w:val="18"/>
          <w:szCs w:val="18"/>
          <w:lang w:val="en-US"/>
        </w:rPr>
        <w:t xml:space="preserve">: </w:t>
      </w:r>
      <w:r>
        <w:rPr>
          <w:rFonts w:ascii="Garamond" w:hAnsi="Garamond"/>
          <w:sz w:val="19"/>
          <w:szCs w:val="19"/>
          <w:lang w:val="en-US"/>
        </w:rPr>
        <w:t xml:space="preserve">ceic82900p@istruzione.it </w:t>
      </w:r>
      <w:r>
        <w:rPr>
          <w:rFonts w:ascii="Garamond" w:hAnsi="Garamond"/>
          <w:color w:val="000080"/>
          <w:sz w:val="18"/>
          <w:szCs w:val="18"/>
          <w:lang w:val="en-US"/>
        </w:rPr>
        <w:t xml:space="preserve">- </w:t>
      </w:r>
      <w:r>
        <w:rPr>
          <w:rFonts w:ascii="Garamond" w:hAnsi="Garamond"/>
          <w:b/>
          <w:bCs/>
          <w:color w:val="000080"/>
          <w:sz w:val="18"/>
          <w:szCs w:val="18"/>
          <w:lang w:val="en-US"/>
        </w:rPr>
        <w:t>P</w:t>
      </w:r>
      <w:r>
        <w:rPr>
          <w:rFonts w:ascii="Garamond" w:hAnsi="Garamond"/>
          <w:b/>
          <w:bCs/>
          <w:smallCaps/>
          <w:color w:val="000080"/>
          <w:lang w:val="en-US"/>
        </w:rPr>
        <w:t>ec</w:t>
      </w:r>
      <w:r>
        <w:rPr>
          <w:rFonts w:ascii="Garamond" w:hAnsi="Garamond"/>
          <w:b/>
          <w:bCs/>
          <w:color w:val="000080"/>
          <w:sz w:val="18"/>
          <w:szCs w:val="18"/>
          <w:lang w:val="en-US"/>
        </w:rPr>
        <w:t xml:space="preserve">: </w:t>
      </w:r>
      <w:r>
        <w:rPr>
          <w:rFonts w:ascii="Garamond" w:hAnsi="Garamond"/>
          <w:sz w:val="19"/>
          <w:szCs w:val="19"/>
          <w:lang w:val="en-US"/>
        </w:rPr>
        <w:t xml:space="preserve">ceic82900p@pec.istruzione.it </w:t>
      </w:r>
    </w:p>
    <w:p w14:paraId="302BE1D4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color w:val="000000"/>
          <w:sz w:val="18"/>
          <w:szCs w:val="18"/>
        </w:rPr>
      </w:pPr>
      <w:r>
        <w:rPr>
          <w:rFonts w:ascii="Garamond" w:hAnsi="Garamond"/>
          <w:b/>
          <w:bCs/>
          <w:color w:val="000080"/>
          <w:sz w:val="18"/>
          <w:szCs w:val="18"/>
          <w:lang w:val="en-US"/>
        </w:rPr>
        <w:t xml:space="preserve">IBAN: </w:t>
      </w:r>
      <w:r>
        <w:rPr>
          <w:rFonts w:ascii="Garamond" w:hAnsi="Garamond"/>
        </w:rPr>
        <w:t xml:space="preserve">IT 90 Q 08987 75020 </w:t>
      </w:r>
      <w:proofErr w:type="gramStart"/>
      <w:r>
        <w:rPr>
          <w:rFonts w:ascii="Garamond" w:hAnsi="Garamond"/>
        </w:rPr>
        <w:t>000000300874</w:t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b/>
          <w:bCs/>
          <w:color w:val="000080"/>
          <w:sz w:val="18"/>
          <w:szCs w:val="18"/>
        </w:rPr>
        <w:t>-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mallCaps/>
          <w:color w:val="000080"/>
        </w:rPr>
        <w:t>c/c postale</w:t>
      </w:r>
      <w:r>
        <w:rPr>
          <w:rFonts w:ascii="Garamond" w:hAnsi="Garamond"/>
          <w:b/>
          <w:bCs/>
          <w:color w:val="000080"/>
          <w:sz w:val="18"/>
          <w:szCs w:val="18"/>
        </w:rPr>
        <w:t xml:space="preserve">: </w:t>
      </w:r>
      <w:r>
        <w:rPr>
          <w:rFonts w:ascii="Garamond" w:hAnsi="Garamond"/>
          <w:sz w:val="18"/>
          <w:szCs w:val="18"/>
        </w:rPr>
        <w:t>12289815</w:t>
      </w:r>
    </w:p>
    <w:p w14:paraId="1E8357E3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b/>
          <w:bCs/>
          <w:color w:val="000080"/>
          <w:sz w:val="10"/>
          <w:szCs w:val="10"/>
        </w:rPr>
      </w:pPr>
      <w:r>
        <w:rPr>
          <w:rFonts w:ascii="Garamond" w:hAnsi="Garamond"/>
          <w:b/>
          <w:bCs/>
          <w:color w:val="000080"/>
          <w:sz w:val="10"/>
          <w:szCs w:val="10"/>
        </w:rPr>
        <w:t> </w:t>
      </w:r>
    </w:p>
    <w:p w14:paraId="2FCF5916" w14:textId="4B5627C3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sz w:val="19"/>
          <w:szCs w:val="19"/>
        </w:rPr>
      </w:pPr>
      <w:r>
        <w:rPr>
          <w:rFonts w:ascii="Garamond" w:hAnsi="Garamond"/>
          <w:b/>
          <w:bCs/>
          <w:smallCaps/>
          <w:color w:val="000080"/>
        </w:rPr>
        <w:t xml:space="preserve">Sito </w:t>
      </w:r>
      <w:proofErr w:type="gramStart"/>
      <w:r>
        <w:rPr>
          <w:rFonts w:ascii="Garamond" w:hAnsi="Garamond"/>
          <w:b/>
          <w:bCs/>
          <w:smallCaps/>
          <w:color w:val="000080"/>
        </w:rPr>
        <w:t>Web</w:t>
      </w:r>
      <w:r>
        <w:rPr>
          <w:rFonts w:ascii="Garamond" w:hAnsi="Garamond"/>
          <w:color w:val="000080"/>
          <w:sz w:val="18"/>
          <w:szCs w:val="18"/>
        </w:rPr>
        <w:t xml:space="preserve">:  </w:t>
      </w:r>
      <w:r>
        <w:rPr>
          <w:rFonts w:ascii="Garamond" w:hAnsi="Garamond"/>
          <w:iCs/>
          <w:sz w:val="19"/>
          <w:szCs w:val="19"/>
        </w:rPr>
        <w:t>www.icboscoporticodicaserta.edu.it</w:t>
      </w:r>
      <w:proofErr w:type="gramEnd"/>
      <w:r>
        <w:rPr>
          <w:rFonts w:ascii="Garamond" w:hAnsi="Garamond"/>
          <w:sz w:val="19"/>
          <w:szCs w:val="19"/>
        </w:rPr>
        <w:t xml:space="preserve"> </w:t>
      </w:r>
    </w:p>
    <w:p w14:paraId="4340319E" w14:textId="10BC42B5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sz w:val="19"/>
          <w:szCs w:val="19"/>
        </w:rPr>
      </w:pPr>
    </w:p>
    <w:p w14:paraId="2157D819" w14:textId="77777777" w:rsidR="003E46E8" w:rsidRDefault="003E46E8" w:rsidP="003E46E8">
      <w:pPr>
        <w:widowControl w:val="0"/>
        <w:spacing w:after="0" w:line="264" w:lineRule="auto"/>
        <w:jc w:val="center"/>
        <w:rPr>
          <w:rFonts w:ascii="Garamond" w:hAnsi="Garamond"/>
          <w:color w:val="000080"/>
          <w:sz w:val="19"/>
          <w:szCs w:val="19"/>
        </w:rPr>
      </w:pPr>
    </w:p>
    <w:p w14:paraId="1E8DD968" w14:textId="77777777" w:rsidR="003E46E8" w:rsidRDefault="003E46E8" w:rsidP="00000923">
      <w:pPr>
        <w:ind w:left="248"/>
        <w:jc w:val="center"/>
        <w:rPr>
          <w:rFonts w:ascii="Verdana" w:hAnsi="Verdana"/>
          <w:b/>
          <w:color w:val="333333"/>
          <w:sz w:val="32"/>
          <w:szCs w:val="32"/>
        </w:rPr>
      </w:pPr>
    </w:p>
    <w:p w14:paraId="701626E2" w14:textId="42DA2A19" w:rsidR="00000923" w:rsidRDefault="00000923" w:rsidP="00000923">
      <w:pPr>
        <w:ind w:left="248"/>
        <w:jc w:val="center"/>
        <w:rPr>
          <w:rFonts w:ascii="Verdana" w:hAnsi="Verdana"/>
          <w:b/>
          <w:color w:val="333333"/>
          <w:sz w:val="32"/>
          <w:szCs w:val="32"/>
        </w:rPr>
      </w:pPr>
      <w:r w:rsidRPr="00817A4F">
        <w:rPr>
          <w:rFonts w:ascii="Verdana" w:hAnsi="Verdana"/>
          <w:b/>
          <w:color w:val="333333"/>
          <w:sz w:val="32"/>
          <w:szCs w:val="32"/>
        </w:rPr>
        <w:t>Patto Educativo di Corresponsabilità</w:t>
      </w:r>
    </w:p>
    <w:p w14:paraId="468DC737" w14:textId="77777777" w:rsidR="003E46E8" w:rsidRPr="00817A4F" w:rsidRDefault="003E46E8" w:rsidP="00000923">
      <w:pPr>
        <w:ind w:left="248"/>
        <w:jc w:val="center"/>
        <w:rPr>
          <w:rFonts w:ascii="Verdana" w:hAnsi="Verdana"/>
          <w:b/>
          <w:sz w:val="32"/>
          <w:szCs w:val="32"/>
        </w:rPr>
      </w:pPr>
    </w:p>
    <w:p w14:paraId="1CDEA69D" w14:textId="77777777" w:rsidR="00000923" w:rsidRDefault="00000923" w:rsidP="00000923">
      <w:pPr>
        <w:pStyle w:val="Corpotesto"/>
        <w:spacing w:before="2"/>
        <w:rPr>
          <w:b/>
          <w:sz w:val="28"/>
        </w:rPr>
      </w:pPr>
    </w:p>
    <w:p w14:paraId="24AA87EA" w14:textId="77777777" w:rsidR="00000923" w:rsidRPr="00817A4F" w:rsidRDefault="00000923" w:rsidP="00817A4F">
      <w:pPr>
        <w:pStyle w:val="Paragrafoelenco"/>
        <w:numPr>
          <w:ilvl w:val="0"/>
          <w:numId w:val="1"/>
        </w:numPr>
        <w:tabs>
          <w:tab w:val="left" w:pos="910"/>
          <w:tab w:val="left" w:pos="911"/>
        </w:tabs>
        <w:spacing w:line="360" w:lineRule="auto"/>
        <w:ind w:right="254" w:hanging="10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I genitori sono i responsabili più diretti dell’educazione e dell’istruzione dei propri figli e pertanto hanno il dovere di condividere con la scuola tale importante</w:t>
      </w:r>
      <w:r w:rsidRPr="00817A4F">
        <w:rPr>
          <w:rFonts w:ascii="Verdana" w:hAnsi="Verdana"/>
          <w:color w:val="333333"/>
          <w:spacing w:val="-13"/>
        </w:rPr>
        <w:t xml:space="preserve"> </w:t>
      </w:r>
      <w:r w:rsidRPr="00817A4F">
        <w:rPr>
          <w:rFonts w:ascii="Verdana" w:hAnsi="Verdana"/>
          <w:color w:val="333333"/>
        </w:rPr>
        <w:t>compito.</w:t>
      </w:r>
    </w:p>
    <w:p w14:paraId="3D2CDC4C" w14:textId="77777777" w:rsidR="00000923" w:rsidRPr="00817A4F" w:rsidRDefault="00000923" w:rsidP="00817A4F">
      <w:pPr>
        <w:pStyle w:val="Paragrafoelenco"/>
        <w:numPr>
          <w:ilvl w:val="0"/>
          <w:numId w:val="1"/>
        </w:numPr>
        <w:tabs>
          <w:tab w:val="left" w:pos="910"/>
          <w:tab w:val="left" w:pos="911"/>
        </w:tabs>
        <w:spacing w:before="5" w:line="360" w:lineRule="auto"/>
        <w:ind w:right="253" w:hanging="10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Per una proficua collaborazione tra scuola e famiglia si richiede ai genitori di sottoscrivere il seguente Patto Educativo di</w:t>
      </w:r>
      <w:r w:rsidRPr="00817A4F">
        <w:rPr>
          <w:rFonts w:ascii="Verdana" w:hAnsi="Verdana"/>
          <w:color w:val="333333"/>
          <w:spacing w:val="-4"/>
        </w:rPr>
        <w:t xml:space="preserve"> </w:t>
      </w:r>
      <w:r w:rsidRPr="00817A4F">
        <w:rPr>
          <w:rFonts w:ascii="Verdana" w:hAnsi="Verdana"/>
          <w:color w:val="333333"/>
        </w:rPr>
        <w:t>Corresponsabilità.</w:t>
      </w:r>
    </w:p>
    <w:p w14:paraId="7D0C239A" w14:textId="77777777" w:rsidR="00000923" w:rsidRPr="00817A4F" w:rsidRDefault="00000923" w:rsidP="00817A4F">
      <w:pPr>
        <w:pStyle w:val="Corpotesto"/>
        <w:spacing w:before="6" w:line="360" w:lineRule="auto"/>
        <w:jc w:val="both"/>
        <w:rPr>
          <w:rFonts w:ascii="Verdana" w:hAnsi="Verdana"/>
          <w:sz w:val="22"/>
          <w:szCs w:val="22"/>
        </w:rPr>
      </w:pPr>
    </w:p>
    <w:p w14:paraId="55BEBC89" w14:textId="77777777" w:rsidR="00000923" w:rsidRPr="00817A4F" w:rsidRDefault="00000923" w:rsidP="00817A4F">
      <w:pPr>
        <w:pStyle w:val="Corpotesto"/>
        <w:spacing w:line="360" w:lineRule="auto"/>
        <w:ind w:left="248"/>
        <w:jc w:val="both"/>
        <w:rPr>
          <w:rFonts w:ascii="Verdana" w:hAnsi="Verdana"/>
          <w:sz w:val="22"/>
          <w:szCs w:val="22"/>
        </w:rPr>
      </w:pPr>
      <w:r w:rsidRPr="00817A4F">
        <w:rPr>
          <w:rFonts w:ascii="Verdana" w:hAnsi="Verdana"/>
          <w:color w:val="333333"/>
          <w:sz w:val="22"/>
          <w:szCs w:val="22"/>
        </w:rPr>
        <w:t>I genitori si impegnano a:</w:t>
      </w:r>
    </w:p>
    <w:p w14:paraId="1153BBB3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15" w:line="360" w:lineRule="auto"/>
        <w:ind w:left="397" w:right="259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trasmettere ai ragazzi che la scuola è di fondamentale importanza per costruire il loro futuro e la loro formazione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culturale;</w:t>
      </w:r>
    </w:p>
    <w:p w14:paraId="54547308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2" w:line="360" w:lineRule="auto"/>
        <w:ind w:left="397" w:right="259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stabilire rapporti corretti con gli insegnanti, rispettandone la professionalità e adottando atteggiamenti improntati a fiducia, reciproca stima, scambio e</w:t>
      </w:r>
      <w:r w:rsidRPr="00817A4F">
        <w:rPr>
          <w:rFonts w:ascii="Verdana" w:hAnsi="Verdana"/>
          <w:color w:val="333333"/>
          <w:spacing w:val="-6"/>
        </w:rPr>
        <w:t xml:space="preserve"> </w:t>
      </w:r>
      <w:r w:rsidRPr="00817A4F">
        <w:rPr>
          <w:rFonts w:ascii="Verdana" w:hAnsi="Verdana"/>
          <w:color w:val="333333"/>
        </w:rPr>
        <w:t>comunicazione;</w:t>
      </w:r>
    </w:p>
    <w:p w14:paraId="46CDCBCE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8" w:line="360" w:lineRule="auto"/>
        <w:ind w:left="397" w:right="252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controllare,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leggere</w:t>
      </w:r>
      <w:r w:rsidRPr="00817A4F">
        <w:rPr>
          <w:rFonts w:ascii="Verdana" w:hAnsi="Verdana"/>
          <w:color w:val="333333"/>
          <w:spacing w:val="-4"/>
        </w:rPr>
        <w:t xml:space="preserve"> </w:t>
      </w:r>
      <w:r w:rsidRPr="00817A4F">
        <w:rPr>
          <w:rFonts w:ascii="Verdana" w:hAnsi="Verdana"/>
          <w:color w:val="333333"/>
        </w:rPr>
        <w:t>e</w:t>
      </w:r>
      <w:r w:rsidRPr="00817A4F">
        <w:rPr>
          <w:rFonts w:ascii="Verdana" w:hAnsi="Verdana"/>
          <w:color w:val="333333"/>
          <w:spacing w:val="-6"/>
        </w:rPr>
        <w:t xml:space="preserve"> </w:t>
      </w:r>
      <w:r w:rsidRPr="00817A4F">
        <w:rPr>
          <w:rFonts w:ascii="Verdana" w:hAnsi="Verdana"/>
          <w:color w:val="333333"/>
        </w:rPr>
        <w:t>firmare</w:t>
      </w:r>
      <w:r w:rsidRPr="00817A4F">
        <w:rPr>
          <w:rFonts w:ascii="Verdana" w:hAnsi="Verdana"/>
          <w:color w:val="333333"/>
          <w:spacing w:val="-4"/>
        </w:rPr>
        <w:t xml:space="preserve"> </w:t>
      </w:r>
      <w:r w:rsidRPr="00817A4F">
        <w:rPr>
          <w:rFonts w:ascii="Verdana" w:hAnsi="Verdana"/>
          <w:color w:val="333333"/>
        </w:rPr>
        <w:t>puntualmente</w:t>
      </w:r>
      <w:r w:rsidRPr="00817A4F">
        <w:rPr>
          <w:rFonts w:ascii="Verdana" w:hAnsi="Verdana"/>
          <w:color w:val="333333"/>
          <w:spacing w:val="-4"/>
        </w:rPr>
        <w:t xml:space="preserve"> </w:t>
      </w:r>
      <w:r w:rsidRPr="00817A4F">
        <w:rPr>
          <w:rFonts w:ascii="Verdana" w:hAnsi="Verdana"/>
          <w:color w:val="333333"/>
        </w:rPr>
        <w:t>le</w:t>
      </w:r>
      <w:r w:rsidRPr="00817A4F">
        <w:rPr>
          <w:rFonts w:ascii="Verdana" w:hAnsi="Verdana"/>
          <w:color w:val="333333"/>
          <w:spacing w:val="-6"/>
        </w:rPr>
        <w:t xml:space="preserve"> </w:t>
      </w:r>
      <w:r w:rsidRPr="00817A4F">
        <w:rPr>
          <w:rFonts w:ascii="Verdana" w:hAnsi="Verdana"/>
          <w:color w:val="333333"/>
        </w:rPr>
        <w:t>comunicazioni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sul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libretto</w:t>
      </w:r>
      <w:r w:rsidRPr="00817A4F">
        <w:rPr>
          <w:rFonts w:ascii="Verdana" w:hAnsi="Verdana"/>
          <w:color w:val="333333"/>
          <w:spacing w:val="-6"/>
        </w:rPr>
        <w:t xml:space="preserve"> </w:t>
      </w:r>
      <w:r w:rsidRPr="00817A4F">
        <w:rPr>
          <w:rFonts w:ascii="Verdana" w:hAnsi="Verdana"/>
          <w:color w:val="333333"/>
        </w:rPr>
        <w:t>personale</w:t>
      </w:r>
      <w:r w:rsidRPr="00817A4F">
        <w:rPr>
          <w:rFonts w:ascii="Verdana" w:hAnsi="Verdana"/>
          <w:color w:val="333333"/>
          <w:spacing w:val="-4"/>
        </w:rPr>
        <w:t xml:space="preserve"> </w:t>
      </w:r>
      <w:r w:rsidRPr="00817A4F">
        <w:rPr>
          <w:rFonts w:ascii="Verdana" w:hAnsi="Verdana"/>
          <w:color w:val="333333"/>
        </w:rPr>
        <w:t>e/o</w:t>
      </w:r>
      <w:r w:rsidRPr="00817A4F">
        <w:rPr>
          <w:rFonts w:ascii="Verdana" w:hAnsi="Verdana"/>
          <w:color w:val="333333"/>
          <w:spacing w:val="-3"/>
        </w:rPr>
        <w:t xml:space="preserve"> </w:t>
      </w:r>
      <w:r w:rsidRPr="00817A4F">
        <w:rPr>
          <w:rFonts w:ascii="Verdana" w:hAnsi="Verdana"/>
          <w:color w:val="333333"/>
        </w:rPr>
        <w:t>sul diario;</w:t>
      </w:r>
    </w:p>
    <w:p w14:paraId="601065C4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12" w:line="360" w:lineRule="auto"/>
        <w:ind w:left="397" w:hanging="150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favorire la partecipazione dei figli alle attività programmate dalla</w:t>
      </w:r>
      <w:r w:rsidRPr="00817A4F">
        <w:rPr>
          <w:rFonts w:ascii="Verdana" w:hAnsi="Verdana"/>
          <w:color w:val="333333"/>
          <w:spacing w:val="-9"/>
        </w:rPr>
        <w:t xml:space="preserve"> </w:t>
      </w:r>
      <w:r w:rsidRPr="00817A4F">
        <w:rPr>
          <w:rFonts w:ascii="Verdana" w:hAnsi="Verdana"/>
          <w:color w:val="333333"/>
        </w:rPr>
        <w:t>scuola;</w:t>
      </w:r>
    </w:p>
    <w:p w14:paraId="701CF86D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53" w:line="360" w:lineRule="auto"/>
        <w:ind w:left="397" w:hanging="150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osservare le modalità di giustificazione delle assenze, dei ritardi e delle uscite</w:t>
      </w:r>
      <w:r w:rsidRPr="00817A4F">
        <w:rPr>
          <w:rFonts w:ascii="Verdana" w:hAnsi="Verdana"/>
          <w:color w:val="333333"/>
          <w:spacing w:val="-22"/>
        </w:rPr>
        <w:t xml:space="preserve"> </w:t>
      </w:r>
      <w:r w:rsidRPr="00817A4F">
        <w:rPr>
          <w:rFonts w:ascii="Verdana" w:hAnsi="Verdana"/>
          <w:color w:val="333333"/>
        </w:rPr>
        <w:t>anticipate;</w:t>
      </w:r>
    </w:p>
    <w:p w14:paraId="227360D7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14" w:line="360" w:lineRule="auto"/>
        <w:ind w:left="397" w:right="252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attivarsi</w:t>
      </w:r>
      <w:r w:rsidRPr="00817A4F">
        <w:rPr>
          <w:rFonts w:ascii="Verdana" w:hAnsi="Verdana"/>
          <w:color w:val="333333"/>
          <w:spacing w:val="-8"/>
        </w:rPr>
        <w:t xml:space="preserve"> </w:t>
      </w:r>
      <w:r w:rsidRPr="00817A4F">
        <w:rPr>
          <w:rFonts w:ascii="Verdana" w:hAnsi="Verdana"/>
          <w:color w:val="333333"/>
        </w:rPr>
        <w:t>affinché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l’alunno</w:t>
      </w:r>
      <w:r w:rsidRPr="00817A4F">
        <w:rPr>
          <w:rFonts w:ascii="Verdana" w:hAnsi="Verdana"/>
          <w:color w:val="333333"/>
          <w:spacing w:val="-7"/>
        </w:rPr>
        <w:t xml:space="preserve"> </w:t>
      </w:r>
      <w:r w:rsidRPr="00817A4F">
        <w:rPr>
          <w:rFonts w:ascii="Verdana" w:hAnsi="Verdana"/>
          <w:color w:val="333333"/>
        </w:rPr>
        <w:t>frequenti</w:t>
      </w:r>
      <w:r w:rsidRPr="00817A4F">
        <w:rPr>
          <w:rFonts w:ascii="Verdana" w:hAnsi="Verdana"/>
          <w:color w:val="333333"/>
          <w:spacing w:val="-8"/>
        </w:rPr>
        <w:t xml:space="preserve"> </w:t>
      </w:r>
      <w:r w:rsidRPr="00817A4F">
        <w:rPr>
          <w:rFonts w:ascii="Verdana" w:hAnsi="Verdana"/>
          <w:color w:val="333333"/>
        </w:rPr>
        <w:t>regolarmente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la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scuola,</w:t>
      </w:r>
      <w:r w:rsidRPr="00817A4F">
        <w:rPr>
          <w:rFonts w:ascii="Verdana" w:hAnsi="Verdana"/>
          <w:color w:val="333333"/>
          <w:spacing w:val="-7"/>
        </w:rPr>
        <w:t xml:space="preserve"> </w:t>
      </w:r>
      <w:r w:rsidR="00817A4F" w:rsidRPr="00817A4F">
        <w:rPr>
          <w:rFonts w:ascii="Verdana" w:hAnsi="Verdana"/>
          <w:color w:val="333333"/>
          <w:spacing w:val="-7"/>
        </w:rPr>
        <w:t xml:space="preserve">anche in modalità telematica, </w:t>
      </w:r>
      <w:r w:rsidRPr="00817A4F">
        <w:rPr>
          <w:rFonts w:ascii="Verdana" w:hAnsi="Verdana"/>
          <w:color w:val="333333"/>
        </w:rPr>
        <w:t>sia</w:t>
      </w:r>
      <w:r w:rsidRPr="00817A4F">
        <w:rPr>
          <w:rFonts w:ascii="Verdana" w:hAnsi="Verdana"/>
          <w:color w:val="333333"/>
          <w:spacing w:val="-8"/>
        </w:rPr>
        <w:t xml:space="preserve"> </w:t>
      </w:r>
      <w:r w:rsidRPr="00817A4F">
        <w:rPr>
          <w:rFonts w:ascii="Verdana" w:hAnsi="Verdana"/>
          <w:color w:val="333333"/>
        </w:rPr>
        <w:t>puntuale</w:t>
      </w:r>
      <w:r w:rsidRPr="00817A4F">
        <w:rPr>
          <w:rFonts w:ascii="Verdana" w:hAnsi="Verdana"/>
          <w:color w:val="333333"/>
          <w:spacing w:val="-5"/>
        </w:rPr>
        <w:t xml:space="preserve"> </w:t>
      </w:r>
      <w:r w:rsidRPr="00817A4F">
        <w:rPr>
          <w:rFonts w:ascii="Verdana" w:hAnsi="Verdana"/>
          <w:color w:val="333333"/>
        </w:rPr>
        <w:t>e</w:t>
      </w:r>
      <w:r w:rsidRPr="00817A4F">
        <w:rPr>
          <w:rFonts w:ascii="Verdana" w:hAnsi="Verdana"/>
          <w:color w:val="333333"/>
          <w:spacing w:val="-7"/>
        </w:rPr>
        <w:t xml:space="preserve"> </w:t>
      </w:r>
      <w:r w:rsidRPr="00817A4F">
        <w:rPr>
          <w:rFonts w:ascii="Verdana" w:hAnsi="Verdana"/>
          <w:color w:val="333333"/>
        </w:rPr>
        <w:t>adempia</w:t>
      </w:r>
      <w:r w:rsidRPr="00817A4F">
        <w:rPr>
          <w:rFonts w:ascii="Verdana" w:hAnsi="Verdana"/>
          <w:color w:val="333333"/>
          <w:spacing w:val="-7"/>
        </w:rPr>
        <w:t xml:space="preserve"> </w:t>
      </w:r>
      <w:r w:rsidRPr="00817A4F">
        <w:rPr>
          <w:rFonts w:ascii="Verdana" w:hAnsi="Verdana"/>
          <w:color w:val="333333"/>
        </w:rPr>
        <w:t>ai</w:t>
      </w:r>
      <w:r w:rsidRPr="00817A4F">
        <w:rPr>
          <w:rFonts w:ascii="Verdana" w:hAnsi="Verdana"/>
          <w:color w:val="333333"/>
          <w:spacing w:val="-7"/>
        </w:rPr>
        <w:t xml:space="preserve"> </w:t>
      </w:r>
      <w:r w:rsidRPr="00817A4F">
        <w:rPr>
          <w:rFonts w:ascii="Verdana" w:hAnsi="Verdana"/>
          <w:color w:val="333333"/>
        </w:rPr>
        <w:t>suoi doveri</w:t>
      </w:r>
      <w:r w:rsidRPr="00817A4F">
        <w:rPr>
          <w:rFonts w:ascii="Verdana" w:hAnsi="Verdana"/>
          <w:color w:val="333333"/>
          <w:spacing w:val="-3"/>
        </w:rPr>
        <w:t xml:space="preserve"> </w:t>
      </w:r>
      <w:r w:rsidRPr="00817A4F">
        <w:rPr>
          <w:rFonts w:ascii="Verdana" w:hAnsi="Verdana"/>
          <w:color w:val="333333"/>
        </w:rPr>
        <w:t>scolastici;</w:t>
      </w:r>
    </w:p>
    <w:p w14:paraId="3F56D9AB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8" w:line="360" w:lineRule="auto"/>
        <w:ind w:left="397" w:right="251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curare</w:t>
      </w:r>
      <w:r w:rsidRPr="00817A4F">
        <w:rPr>
          <w:rFonts w:ascii="Verdana" w:hAnsi="Verdana"/>
          <w:color w:val="333333"/>
          <w:spacing w:val="-13"/>
        </w:rPr>
        <w:t xml:space="preserve"> </w:t>
      </w:r>
      <w:r w:rsidRPr="00817A4F">
        <w:rPr>
          <w:rFonts w:ascii="Verdana" w:hAnsi="Verdana"/>
          <w:color w:val="333333"/>
        </w:rPr>
        <w:t>l’igiene</w:t>
      </w:r>
      <w:r w:rsidRPr="00817A4F">
        <w:rPr>
          <w:rFonts w:ascii="Verdana" w:hAnsi="Verdana"/>
          <w:color w:val="333333"/>
          <w:spacing w:val="-14"/>
        </w:rPr>
        <w:t xml:space="preserve"> </w:t>
      </w:r>
      <w:r w:rsidRPr="00817A4F">
        <w:rPr>
          <w:rFonts w:ascii="Verdana" w:hAnsi="Verdana"/>
          <w:color w:val="333333"/>
        </w:rPr>
        <w:t>personale</w:t>
      </w:r>
      <w:r w:rsidRPr="00817A4F">
        <w:rPr>
          <w:rFonts w:ascii="Verdana" w:hAnsi="Verdana"/>
          <w:color w:val="333333"/>
          <w:spacing w:val="-13"/>
        </w:rPr>
        <w:t xml:space="preserve"> </w:t>
      </w:r>
      <w:r w:rsidRPr="00817A4F">
        <w:rPr>
          <w:rFonts w:ascii="Verdana" w:hAnsi="Verdana"/>
          <w:color w:val="333333"/>
        </w:rPr>
        <w:t>e</w:t>
      </w:r>
      <w:r w:rsidRPr="00817A4F">
        <w:rPr>
          <w:rFonts w:ascii="Verdana" w:hAnsi="Verdana"/>
          <w:color w:val="333333"/>
          <w:spacing w:val="-13"/>
        </w:rPr>
        <w:t xml:space="preserve"> </w:t>
      </w:r>
      <w:r w:rsidRPr="00817A4F">
        <w:rPr>
          <w:rFonts w:ascii="Verdana" w:hAnsi="Verdana"/>
          <w:color w:val="333333"/>
        </w:rPr>
        <w:t>l’abbigliamento</w:t>
      </w:r>
      <w:r w:rsidRPr="00817A4F">
        <w:rPr>
          <w:rFonts w:ascii="Verdana" w:hAnsi="Verdana"/>
          <w:color w:val="333333"/>
          <w:spacing w:val="-14"/>
        </w:rPr>
        <w:t xml:space="preserve"> </w:t>
      </w:r>
      <w:r w:rsidRPr="00817A4F">
        <w:rPr>
          <w:rFonts w:ascii="Verdana" w:hAnsi="Verdana"/>
          <w:color w:val="333333"/>
        </w:rPr>
        <w:t>dei</w:t>
      </w:r>
      <w:r w:rsidRPr="00817A4F">
        <w:rPr>
          <w:rFonts w:ascii="Verdana" w:hAnsi="Verdana"/>
          <w:color w:val="333333"/>
          <w:spacing w:val="-15"/>
        </w:rPr>
        <w:t xml:space="preserve"> </w:t>
      </w:r>
      <w:r w:rsidRPr="00817A4F">
        <w:rPr>
          <w:rFonts w:ascii="Verdana" w:hAnsi="Verdana"/>
          <w:color w:val="333333"/>
        </w:rPr>
        <w:t>propri</w:t>
      </w:r>
      <w:r w:rsidRPr="00817A4F">
        <w:rPr>
          <w:rFonts w:ascii="Verdana" w:hAnsi="Verdana"/>
          <w:color w:val="333333"/>
          <w:spacing w:val="-19"/>
        </w:rPr>
        <w:t xml:space="preserve"> </w:t>
      </w:r>
      <w:r w:rsidRPr="00817A4F">
        <w:rPr>
          <w:rFonts w:ascii="Verdana" w:hAnsi="Verdana"/>
          <w:color w:val="333333"/>
        </w:rPr>
        <w:t>figli</w:t>
      </w:r>
      <w:r w:rsidRPr="00817A4F">
        <w:rPr>
          <w:rFonts w:ascii="Verdana" w:hAnsi="Verdana"/>
          <w:color w:val="333333"/>
          <w:spacing w:val="-15"/>
        </w:rPr>
        <w:t xml:space="preserve"> </w:t>
      </w:r>
      <w:r w:rsidRPr="00817A4F">
        <w:rPr>
          <w:rFonts w:ascii="Verdana" w:hAnsi="Verdana"/>
          <w:color w:val="333333"/>
        </w:rPr>
        <w:t>affinché</w:t>
      </w:r>
      <w:r w:rsidRPr="00817A4F">
        <w:rPr>
          <w:rFonts w:ascii="Verdana" w:hAnsi="Verdana"/>
          <w:color w:val="333333"/>
          <w:spacing w:val="-12"/>
        </w:rPr>
        <w:t xml:space="preserve"> </w:t>
      </w:r>
      <w:r w:rsidRPr="00817A4F">
        <w:rPr>
          <w:rFonts w:ascii="Verdana" w:hAnsi="Verdana"/>
          <w:color w:val="333333"/>
        </w:rPr>
        <w:t>sia</w:t>
      </w:r>
      <w:r w:rsidRPr="00817A4F">
        <w:rPr>
          <w:rFonts w:ascii="Verdana" w:hAnsi="Verdana"/>
          <w:color w:val="333333"/>
          <w:spacing w:val="-15"/>
        </w:rPr>
        <w:t xml:space="preserve"> </w:t>
      </w:r>
      <w:r w:rsidRPr="00817A4F">
        <w:rPr>
          <w:rFonts w:ascii="Verdana" w:hAnsi="Verdana"/>
          <w:color w:val="333333"/>
        </w:rPr>
        <w:t>consono</w:t>
      </w:r>
      <w:r w:rsidRPr="00817A4F">
        <w:rPr>
          <w:rFonts w:ascii="Verdana" w:hAnsi="Verdana"/>
          <w:color w:val="333333"/>
          <w:spacing w:val="-14"/>
        </w:rPr>
        <w:t xml:space="preserve"> </w:t>
      </w:r>
      <w:r w:rsidRPr="00817A4F">
        <w:rPr>
          <w:rFonts w:ascii="Verdana" w:hAnsi="Verdana"/>
          <w:color w:val="333333"/>
        </w:rPr>
        <w:t>all’ambiente scolastico ed alle attività</w:t>
      </w:r>
      <w:r w:rsidRPr="00817A4F">
        <w:rPr>
          <w:rFonts w:ascii="Verdana" w:hAnsi="Verdana"/>
          <w:color w:val="333333"/>
          <w:spacing w:val="-3"/>
        </w:rPr>
        <w:t xml:space="preserve"> </w:t>
      </w:r>
      <w:r w:rsidRPr="00817A4F">
        <w:rPr>
          <w:rFonts w:ascii="Verdana" w:hAnsi="Verdana"/>
          <w:color w:val="333333"/>
        </w:rPr>
        <w:t>proposte;</w:t>
      </w:r>
    </w:p>
    <w:p w14:paraId="01E94C7E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8" w:line="360" w:lineRule="auto"/>
        <w:ind w:left="397" w:right="256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curare che l’alunno diventi più responsabile nel presentarsi a scuola con tutto il materiale occorrente per le attività</w:t>
      </w:r>
      <w:r w:rsidRPr="00817A4F">
        <w:rPr>
          <w:rFonts w:ascii="Verdana" w:hAnsi="Verdana"/>
          <w:color w:val="333333"/>
          <w:spacing w:val="-1"/>
        </w:rPr>
        <w:t xml:space="preserve"> </w:t>
      </w:r>
      <w:r w:rsidRPr="00817A4F">
        <w:rPr>
          <w:rFonts w:ascii="Verdana" w:hAnsi="Verdana"/>
          <w:color w:val="333333"/>
        </w:rPr>
        <w:t>didattiche;</w:t>
      </w:r>
    </w:p>
    <w:p w14:paraId="6E28294E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5" w:line="360" w:lineRule="auto"/>
        <w:ind w:left="397" w:right="254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 xml:space="preserve">responsabilizzare i propri figli al rispetto dell’ambiente scolastico e dei materiali della </w:t>
      </w:r>
      <w:r w:rsidRPr="00817A4F">
        <w:rPr>
          <w:rFonts w:ascii="Verdana" w:hAnsi="Verdana"/>
          <w:color w:val="333333"/>
        </w:rPr>
        <w:lastRenderedPageBreak/>
        <w:t>scuola, impegnandosi a risarcire eventuali danni</w:t>
      </w:r>
      <w:r w:rsidRPr="00817A4F">
        <w:rPr>
          <w:rFonts w:ascii="Verdana" w:hAnsi="Verdana"/>
          <w:color w:val="333333"/>
          <w:spacing w:val="-7"/>
        </w:rPr>
        <w:t xml:space="preserve"> </w:t>
      </w:r>
      <w:r w:rsidRPr="00817A4F">
        <w:rPr>
          <w:rFonts w:ascii="Verdana" w:hAnsi="Verdana"/>
          <w:color w:val="333333"/>
        </w:rPr>
        <w:t>arrecati;</w:t>
      </w:r>
    </w:p>
    <w:p w14:paraId="15C583A3" w14:textId="77777777" w:rsidR="00000923" w:rsidRPr="00817A4F" w:rsidRDefault="00000923" w:rsidP="00817A4F">
      <w:pPr>
        <w:pStyle w:val="Paragrafoelenco"/>
        <w:numPr>
          <w:ilvl w:val="0"/>
          <w:numId w:val="2"/>
        </w:numPr>
        <w:tabs>
          <w:tab w:val="left" w:pos="398"/>
        </w:tabs>
        <w:spacing w:before="69" w:line="360" w:lineRule="auto"/>
        <w:ind w:left="397" w:right="255" w:hanging="149"/>
        <w:jc w:val="both"/>
        <w:rPr>
          <w:rFonts w:ascii="Verdana" w:hAnsi="Verdana"/>
        </w:rPr>
      </w:pPr>
      <w:r w:rsidRPr="00817A4F">
        <w:rPr>
          <w:rFonts w:ascii="Verdana" w:hAnsi="Verdana"/>
          <w:color w:val="333333"/>
        </w:rPr>
        <w:t>condividere gli obiett</w:t>
      </w:r>
      <w:r w:rsidR="00817A4F" w:rsidRPr="00817A4F">
        <w:rPr>
          <w:rFonts w:ascii="Verdana" w:hAnsi="Verdana"/>
          <w:color w:val="333333"/>
        </w:rPr>
        <w:t>ivi formativi dell’istituzione s</w:t>
      </w:r>
      <w:r w:rsidRPr="00817A4F">
        <w:rPr>
          <w:rFonts w:ascii="Verdana" w:hAnsi="Verdana"/>
          <w:color w:val="333333"/>
        </w:rPr>
        <w:t>colastica riguardanti l’educazione alimentare con particolare riferimento al momento della mensa e</w:t>
      </w:r>
      <w:r w:rsidRPr="00817A4F">
        <w:rPr>
          <w:rFonts w:ascii="Verdana" w:hAnsi="Verdana"/>
          <w:color w:val="333333"/>
          <w:spacing w:val="-22"/>
        </w:rPr>
        <w:t xml:space="preserve"> </w:t>
      </w:r>
      <w:r w:rsidRPr="00817A4F">
        <w:rPr>
          <w:rFonts w:ascii="Verdana" w:hAnsi="Verdana"/>
          <w:color w:val="333333"/>
        </w:rPr>
        <w:t>dell’intervallo.</w:t>
      </w:r>
    </w:p>
    <w:p w14:paraId="5557B6CA" w14:textId="77777777" w:rsidR="00000923" w:rsidRPr="00817A4F" w:rsidRDefault="00000923" w:rsidP="00817A4F">
      <w:pPr>
        <w:pStyle w:val="Paragrafoelenco"/>
        <w:tabs>
          <w:tab w:val="left" w:pos="398"/>
        </w:tabs>
        <w:spacing w:before="69" w:line="360" w:lineRule="auto"/>
        <w:ind w:right="255" w:firstLine="0"/>
        <w:jc w:val="both"/>
        <w:rPr>
          <w:rFonts w:ascii="Verdana" w:hAnsi="Verdana"/>
        </w:rPr>
      </w:pPr>
    </w:p>
    <w:p w14:paraId="210C5487" w14:textId="77777777" w:rsidR="00000923" w:rsidRPr="00817A4F" w:rsidRDefault="00000923" w:rsidP="00817A4F">
      <w:pPr>
        <w:pStyle w:val="Corpotesto"/>
        <w:spacing w:before="5" w:line="360" w:lineRule="auto"/>
        <w:ind w:left="258" w:right="246" w:hanging="10"/>
        <w:jc w:val="both"/>
        <w:rPr>
          <w:rFonts w:ascii="Verdana" w:hAnsi="Verdana"/>
          <w:color w:val="333333"/>
          <w:sz w:val="22"/>
          <w:szCs w:val="22"/>
        </w:rPr>
      </w:pPr>
      <w:r w:rsidRPr="00817A4F">
        <w:rPr>
          <w:rFonts w:ascii="Verdana" w:hAnsi="Verdana"/>
          <w:color w:val="333333"/>
          <w:sz w:val="22"/>
          <w:szCs w:val="22"/>
        </w:rPr>
        <w:t xml:space="preserve">I genitori inoltre esprimono il proprio consenso (ai sensi del </w:t>
      </w:r>
      <w:proofErr w:type="spellStart"/>
      <w:r w:rsidRPr="00817A4F">
        <w:rPr>
          <w:rFonts w:ascii="Verdana" w:hAnsi="Verdana"/>
          <w:color w:val="333333"/>
          <w:sz w:val="22"/>
          <w:szCs w:val="22"/>
        </w:rPr>
        <w:t>D.Lgs.</w:t>
      </w:r>
      <w:proofErr w:type="spellEnd"/>
      <w:r w:rsidRPr="00817A4F">
        <w:rPr>
          <w:rFonts w:ascii="Verdana" w:hAnsi="Verdana"/>
          <w:color w:val="333333"/>
          <w:sz w:val="22"/>
          <w:szCs w:val="22"/>
        </w:rPr>
        <w:t xml:space="preserve"> 30 giugno 2003, n. 196 “Codice in materia di protezione dei dati personali”) affinché il proprio figlio partecipi ai progetti di screening proposti dalla scuola. I dati rilevati verranno trattati con procedure idonee a tutelare la riservatezza. La valutazione individuale verrà svolta dalla docente psicopedagogista d’Istituto.</w:t>
      </w:r>
    </w:p>
    <w:p w14:paraId="71137D28" w14:textId="77777777" w:rsidR="00817A4F" w:rsidRPr="00817A4F" w:rsidRDefault="00817A4F" w:rsidP="00817A4F">
      <w:pPr>
        <w:pStyle w:val="Corpotesto"/>
        <w:spacing w:before="5" w:line="360" w:lineRule="auto"/>
        <w:ind w:left="258" w:right="246" w:hanging="10"/>
        <w:jc w:val="both"/>
        <w:rPr>
          <w:rFonts w:ascii="Verdana" w:hAnsi="Verdana"/>
          <w:sz w:val="22"/>
          <w:szCs w:val="22"/>
        </w:rPr>
      </w:pPr>
    </w:p>
    <w:p w14:paraId="13B557A1" w14:textId="77777777" w:rsidR="00000923" w:rsidRPr="00817A4F" w:rsidRDefault="00000923" w:rsidP="00817A4F">
      <w:pPr>
        <w:pStyle w:val="Corpotesto"/>
        <w:spacing w:before="7" w:line="360" w:lineRule="auto"/>
        <w:ind w:left="258" w:right="249" w:hanging="10"/>
        <w:jc w:val="both"/>
        <w:rPr>
          <w:rFonts w:ascii="Verdana" w:hAnsi="Verdana"/>
          <w:sz w:val="22"/>
          <w:szCs w:val="22"/>
        </w:rPr>
      </w:pPr>
      <w:r w:rsidRPr="00817A4F">
        <w:rPr>
          <w:rFonts w:ascii="Verdana" w:hAnsi="Verdana"/>
          <w:color w:val="333333"/>
          <w:sz w:val="22"/>
          <w:szCs w:val="22"/>
        </w:rPr>
        <w:t>Con particolare riferimento alla responsabilità civile che può insorgere a carico dei genitori, soprattutto</w:t>
      </w:r>
      <w:r w:rsidRPr="00817A4F">
        <w:rPr>
          <w:rFonts w:ascii="Verdana" w:hAnsi="Verdana"/>
          <w:color w:val="333333"/>
          <w:spacing w:val="-19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in</w:t>
      </w:r>
      <w:r w:rsidRPr="00817A4F">
        <w:rPr>
          <w:rFonts w:ascii="Verdana" w:hAnsi="Verdana"/>
          <w:color w:val="333333"/>
          <w:spacing w:val="-19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presenza</w:t>
      </w:r>
      <w:r w:rsidRPr="00817A4F">
        <w:rPr>
          <w:rFonts w:ascii="Verdana" w:hAnsi="Verdana"/>
          <w:color w:val="333333"/>
          <w:spacing w:val="-1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di</w:t>
      </w:r>
      <w:r w:rsidRPr="00817A4F">
        <w:rPr>
          <w:rFonts w:ascii="Verdana" w:hAnsi="Verdana"/>
          <w:color w:val="333333"/>
          <w:spacing w:val="-18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gravi</w:t>
      </w:r>
      <w:r w:rsidRPr="00817A4F">
        <w:rPr>
          <w:rFonts w:ascii="Verdana" w:hAnsi="Verdana"/>
          <w:color w:val="333333"/>
          <w:spacing w:val="-17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episodi</w:t>
      </w:r>
      <w:r w:rsidRPr="00817A4F">
        <w:rPr>
          <w:rFonts w:ascii="Verdana" w:hAnsi="Verdana"/>
          <w:color w:val="333333"/>
          <w:spacing w:val="-18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di</w:t>
      </w:r>
      <w:r w:rsidRPr="00817A4F">
        <w:rPr>
          <w:rFonts w:ascii="Verdana" w:hAnsi="Verdana"/>
          <w:color w:val="333333"/>
          <w:spacing w:val="-19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violenza,</w:t>
      </w:r>
      <w:r w:rsidRPr="00817A4F">
        <w:rPr>
          <w:rFonts w:ascii="Verdana" w:hAnsi="Verdana"/>
          <w:color w:val="333333"/>
          <w:spacing w:val="-17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di</w:t>
      </w:r>
      <w:r w:rsidRPr="00817A4F">
        <w:rPr>
          <w:rFonts w:ascii="Verdana" w:hAnsi="Verdana"/>
          <w:color w:val="333333"/>
          <w:spacing w:val="-19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bullismo</w:t>
      </w:r>
      <w:r w:rsidRPr="00817A4F">
        <w:rPr>
          <w:rFonts w:ascii="Verdana" w:hAnsi="Verdana"/>
          <w:color w:val="333333"/>
          <w:spacing w:val="-19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o</w:t>
      </w:r>
      <w:r w:rsidRPr="00817A4F">
        <w:rPr>
          <w:rFonts w:ascii="Verdana" w:hAnsi="Verdana"/>
          <w:color w:val="333333"/>
          <w:spacing w:val="-18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di</w:t>
      </w:r>
      <w:r w:rsidRPr="00817A4F">
        <w:rPr>
          <w:rFonts w:ascii="Verdana" w:hAnsi="Verdana"/>
          <w:color w:val="333333"/>
          <w:spacing w:val="-18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vandalismo,</w:t>
      </w:r>
      <w:r w:rsidRPr="00817A4F">
        <w:rPr>
          <w:rFonts w:ascii="Verdana" w:hAnsi="Verdana"/>
          <w:color w:val="333333"/>
          <w:spacing w:val="-18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per</w:t>
      </w:r>
      <w:r w:rsidRPr="00817A4F">
        <w:rPr>
          <w:rFonts w:ascii="Verdana" w:hAnsi="Verdana"/>
          <w:color w:val="333333"/>
          <w:spacing w:val="-20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eventuali danni</w:t>
      </w:r>
      <w:r w:rsidRPr="00817A4F">
        <w:rPr>
          <w:rFonts w:ascii="Verdana" w:hAnsi="Verdana"/>
          <w:color w:val="333333"/>
          <w:spacing w:val="-4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causati</w:t>
      </w:r>
      <w:r w:rsidRPr="00817A4F">
        <w:rPr>
          <w:rFonts w:ascii="Verdana" w:hAnsi="Verdana"/>
          <w:color w:val="333333"/>
          <w:spacing w:val="-7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dai</w:t>
      </w:r>
      <w:r w:rsidRPr="00817A4F">
        <w:rPr>
          <w:rFonts w:ascii="Verdana" w:hAnsi="Verdana"/>
          <w:color w:val="333333"/>
          <w:spacing w:val="-7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figli</w:t>
      </w:r>
      <w:r w:rsidRPr="00817A4F">
        <w:rPr>
          <w:rFonts w:ascii="Verdana" w:hAnsi="Verdana"/>
          <w:color w:val="333333"/>
          <w:spacing w:val="-5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a</w:t>
      </w:r>
      <w:r w:rsidRPr="00817A4F">
        <w:rPr>
          <w:rFonts w:ascii="Verdana" w:hAnsi="Verdana"/>
          <w:color w:val="333333"/>
          <w:spacing w:val="-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persone</w:t>
      </w:r>
      <w:r w:rsidRPr="00817A4F">
        <w:rPr>
          <w:rFonts w:ascii="Verdana" w:hAnsi="Verdana"/>
          <w:color w:val="333333"/>
          <w:spacing w:val="-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o</w:t>
      </w:r>
      <w:r w:rsidRPr="00817A4F">
        <w:rPr>
          <w:rFonts w:ascii="Verdana" w:hAnsi="Verdana"/>
          <w:color w:val="333333"/>
          <w:spacing w:val="-4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cose</w:t>
      </w:r>
      <w:r w:rsidRPr="00817A4F">
        <w:rPr>
          <w:rFonts w:ascii="Verdana" w:hAnsi="Verdana"/>
          <w:color w:val="333333"/>
          <w:spacing w:val="-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durante</w:t>
      </w:r>
      <w:r w:rsidRPr="00817A4F">
        <w:rPr>
          <w:rFonts w:ascii="Verdana" w:hAnsi="Verdana"/>
          <w:color w:val="333333"/>
          <w:spacing w:val="-3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le</w:t>
      </w:r>
      <w:r w:rsidRPr="00817A4F">
        <w:rPr>
          <w:rFonts w:ascii="Verdana" w:hAnsi="Verdana"/>
          <w:color w:val="333333"/>
          <w:spacing w:val="-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attività</w:t>
      </w:r>
      <w:r w:rsidRPr="00817A4F">
        <w:rPr>
          <w:rFonts w:ascii="Verdana" w:hAnsi="Verdana"/>
          <w:color w:val="333333"/>
          <w:spacing w:val="-4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didattiche,</w:t>
      </w:r>
      <w:r w:rsidRPr="00817A4F">
        <w:rPr>
          <w:rFonts w:ascii="Verdana" w:hAnsi="Verdana"/>
          <w:color w:val="333333"/>
          <w:spacing w:val="-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si</w:t>
      </w:r>
      <w:r w:rsidRPr="00817A4F">
        <w:rPr>
          <w:rFonts w:ascii="Verdana" w:hAnsi="Verdana"/>
          <w:color w:val="333333"/>
          <w:spacing w:val="-5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ritiene</w:t>
      </w:r>
      <w:r w:rsidRPr="00817A4F">
        <w:rPr>
          <w:rFonts w:ascii="Verdana" w:hAnsi="Verdana"/>
          <w:color w:val="333333"/>
          <w:spacing w:val="-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opportuno</w:t>
      </w:r>
      <w:r w:rsidRPr="00817A4F">
        <w:rPr>
          <w:rFonts w:ascii="Verdana" w:hAnsi="Verdana"/>
          <w:color w:val="333333"/>
          <w:spacing w:val="-6"/>
          <w:sz w:val="22"/>
          <w:szCs w:val="22"/>
        </w:rPr>
        <w:t xml:space="preserve"> </w:t>
      </w:r>
      <w:r w:rsidRPr="00817A4F">
        <w:rPr>
          <w:rFonts w:ascii="Verdana" w:hAnsi="Verdana"/>
          <w:color w:val="333333"/>
          <w:sz w:val="22"/>
          <w:szCs w:val="22"/>
        </w:rPr>
        <w:t>far presente che i genitori, in sede di giudizio civile, potranno essere ritenuti direttamente responsabili dell’accaduto, anche a prescindere dalla sottoscrizione del Patto Educativo di Corresponsabilità.</w:t>
      </w:r>
    </w:p>
    <w:p w14:paraId="2EEF64C6" w14:textId="77777777" w:rsidR="00000923" w:rsidRPr="00817A4F" w:rsidRDefault="00000923" w:rsidP="00817A4F">
      <w:pPr>
        <w:spacing w:line="360" w:lineRule="auto"/>
        <w:jc w:val="both"/>
        <w:rPr>
          <w:rFonts w:ascii="Verdana" w:hAnsi="Verdana"/>
        </w:rPr>
      </w:pPr>
    </w:p>
    <w:p w14:paraId="30F9DCFE" w14:textId="77777777" w:rsidR="00000923" w:rsidRPr="00817A4F" w:rsidRDefault="00000923" w:rsidP="00000923">
      <w:pPr>
        <w:spacing w:line="247" w:lineRule="auto"/>
        <w:rPr>
          <w:rFonts w:ascii="Verdana" w:hAnsi="Verdana"/>
        </w:rPr>
      </w:pPr>
    </w:p>
    <w:p w14:paraId="7C9FC6AD" w14:textId="77777777" w:rsidR="00817A4F" w:rsidRPr="00817A4F" w:rsidRDefault="00817A4F" w:rsidP="00000923">
      <w:pPr>
        <w:pStyle w:val="Paragrafoelenco"/>
        <w:tabs>
          <w:tab w:val="left" w:pos="219"/>
        </w:tabs>
        <w:spacing w:line="227" w:lineRule="exact"/>
        <w:ind w:left="218" w:firstLine="0"/>
        <w:jc w:val="center"/>
        <w:rPr>
          <w:rFonts w:ascii="Verdana" w:hAnsi="Verdana"/>
          <w:b/>
          <w:u w:val="single"/>
        </w:rPr>
      </w:pPr>
    </w:p>
    <w:p w14:paraId="1895C2DA" w14:textId="77777777" w:rsidR="00000923" w:rsidRPr="00817A4F" w:rsidRDefault="00000923" w:rsidP="00000923">
      <w:pPr>
        <w:pStyle w:val="Paragrafoelenco"/>
        <w:tabs>
          <w:tab w:val="left" w:pos="219"/>
        </w:tabs>
        <w:spacing w:line="227" w:lineRule="exact"/>
        <w:ind w:left="218" w:firstLine="0"/>
        <w:jc w:val="center"/>
        <w:rPr>
          <w:rFonts w:ascii="Verdana" w:hAnsi="Verdana"/>
          <w:b/>
          <w:u w:val="single"/>
        </w:rPr>
      </w:pPr>
      <w:r w:rsidRPr="00817A4F">
        <w:rPr>
          <w:rFonts w:ascii="Verdana" w:hAnsi="Verdana"/>
          <w:b/>
          <w:u w:val="single"/>
        </w:rPr>
        <w:t>Appendice COVID-19</w:t>
      </w:r>
    </w:p>
    <w:p w14:paraId="4460DD2B" w14:textId="77777777" w:rsidR="00000923" w:rsidRPr="00817A4F" w:rsidRDefault="00000923" w:rsidP="00000923">
      <w:pPr>
        <w:pStyle w:val="Paragrafoelenco"/>
        <w:tabs>
          <w:tab w:val="left" w:pos="219"/>
        </w:tabs>
        <w:spacing w:line="227" w:lineRule="exact"/>
        <w:ind w:left="218" w:firstLine="0"/>
        <w:jc w:val="center"/>
        <w:rPr>
          <w:rFonts w:ascii="Verdana" w:hAnsi="Verdana"/>
          <w:b/>
          <w:u w:val="single"/>
        </w:rPr>
      </w:pPr>
    </w:p>
    <w:p w14:paraId="53118865" w14:textId="77777777" w:rsidR="00000923" w:rsidRPr="00817A4F" w:rsidRDefault="00000923" w:rsidP="00817A4F">
      <w:pPr>
        <w:pStyle w:val="Corpotesto"/>
        <w:spacing w:before="35" w:line="360" w:lineRule="auto"/>
        <w:ind w:left="112"/>
        <w:jc w:val="both"/>
        <w:rPr>
          <w:rFonts w:ascii="Verdana" w:hAnsi="Verdana"/>
          <w:sz w:val="22"/>
          <w:szCs w:val="22"/>
        </w:rPr>
      </w:pPr>
      <w:r w:rsidRPr="00817A4F">
        <w:rPr>
          <w:rFonts w:ascii="Verdana" w:hAnsi="Verdana"/>
          <w:sz w:val="22"/>
          <w:szCs w:val="22"/>
        </w:rPr>
        <w:t>In merito alle misure di prevenzione, contenimento e contrasto alla diffusione del SARS-CoV-2,</w:t>
      </w:r>
    </w:p>
    <w:p w14:paraId="62AA795C" w14:textId="77777777" w:rsidR="00000923" w:rsidRPr="00817A4F" w:rsidRDefault="00000923" w:rsidP="00817A4F">
      <w:pPr>
        <w:pStyle w:val="Titolo1"/>
        <w:spacing w:before="48" w:line="360" w:lineRule="auto"/>
        <w:rPr>
          <w:rFonts w:ascii="Verdana" w:hAnsi="Verdana"/>
          <w:sz w:val="22"/>
          <w:szCs w:val="22"/>
        </w:rPr>
      </w:pPr>
      <w:r w:rsidRPr="00817A4F">
        <w:rPr>
          <w:rFonts w:ascii="Verdana" w:hAnsi="Verdana"/>
          <w:sz w:val="22"/>
          <w:szCs w:val="22"/>
        </w:rPr>
        <w:t>la Scuola si impegna a:</w:t>
      </w:r>
    </w:p>
    <w:p w14:paraId="40FEA320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35" w:line="360" w:lineRule="auto"/>
        <w:ind w:right="140"/>
        <w:jc w:val="both"/>
        <w:rPr>
          <w:rFonts w:ascii="Verdana" w:hAnsi="Verdana"/>
        </w:rPr>
      </w:pPr>
      <w:r w:rsidRPr="00817A4F">
        <w:rPr>
          <w:rFonts w:ascii="Verdana" w:hAnsi="Verdana"/>
        </w:rPr>
        <w:t xml:space="preserve">realizzare gli interventi di carattere organizzativo, nei limiti delle proprie competenze e con le risorse a disposizione, </w:t>
      </w:r>
      <w:r w:rsidRPr="00817A4F">
        <w:rPr>
          <w:rFonts w:ascii="Verdana" w:hAnsi="Verdana"/>
          <w:spacing w:val="2"/>
        </w:rPr>
        <w:t xml:space="preserve">nel </w:t>
      </w:r>
      <w:r w:rsidRPr="00817A4F">
        <w:rPr>
          <w:rFonts w:ascii="Verdana" w:hAnsi="Verdana"/>
        </w:rPr>
        <w:t>rispetto della normativa vigente e delle linee guida emanate dalle autorità</w:t>
      </w:r>
      <w:r w:rsidRPr="00817A4F">
        <w:rPr>
          <w:rFonts w:ascii="Verdana" w:hAnsi="Verdana"/>
          <w:spacing w:val="-5"/>
        </w:rPr>
        <w:t xml:space="preserve"> </w:t>
      </w:r>
      <w:r w:rsidRPr="00817A4F">
        <w:rPr>
          <w:rFonts w:ascii="Verdana" w:hAnsi="Verdana"/>
        </w:rPr>
        <w:t>competenti;</w:t>
      </w:r>
    </w:p>
    <w:p w14:paraId="03C4E143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360" w:lineRule="auto"/>
        <w:ind w:hanging="361"/>
        <w:jc w:val="both"/>
        <w:rPr>
          <w:rFonts w:ascii="Verdana" w:hAnsi="Verdana"/>
        </w:rPr>
      </w:pPr>
      <w:r w:rsidRPr="00817A4F">
        <w:rPr>
          <w:rFonts w:ascii="Verdana" w:hAnsi="Verdana"/>
        </w:rPr>
        <w:t>mettere</w:t>
      </w:r>
      <w:r w:rsidRPr="00817A4F">
        <w:rPr>
          <w:rFonts w:ascii="Verdana" w:hAnsi="Verdana"/>
          <w:spacing w:val="12"/>
        </w:rPr>
        <w:t xml:space="preserve"> </w:t>
      </w:r>
      <w:r w:rsidRPr="00817A4F">
        <w:rPr>
          <w:rFonts w:ascii="Verdana" w:hAnsi="Verdana"/>
        </w:rPr>
        <w:t>in</w:t>
      </w:r>
      <w:r w:rsidRPr="00817A4F">
        <w:rPr>
          <w:rFonts w:ascii="Verdana" w:hAnsi="Verdana"/>
          <w:spacing w:val="14"/>
        </w:rPr>
        <w:t xml:space="preserve"> </w:t>
      </w:r>
      <w:r w:rsidRPr="00817A4F">
        <w:rPr>
          <w:rFonts w:ascii="Verdana" w:hAnsi="Verdana"/>
        </w:rPr>
        <w:t>atto</w:t>
      </w:r>
      <w:r w:rsidRPr="00817A4F">
        <w:rPr>
          <w:rFonts w:ascii="Verdana" w:hAnsi="Verdana"/>
          <w:spacing w:val="11"/>
        </w:rPr>
        <w:t xml:space="preserve"> </w:t>
      </w:r>
      <w:r w:rsidRPr="00817A4F">
        <w:rPr>
          <w:rFonts w:ascii="Verdana" w:hAnsi="Verdana"/>
        </w:rPr>
        <w:t>tutte</w:t>
      </w:r>
      <w:r w:rsidRPr="00817A4F">
        <w:rPr>
          <w:rFonts w:ascii="Verdana" w:hAnsi="Verdana"/>
          <w:spacing w:val="10"/>
        </w:rPr>
        <w:t xml:space="preserve"> </w:t>
      </w:r>
      <w:r w:rsidRPr="00817A4F">
        <w:rPr>
          <w:rFonts w:ascii="Verdana" w:hAnsi="Verdana"/>
        </w:rPr>
        <w:t>le</w:t>
      </w:r>
      <w:r w:rsidRPr="00817A4F">
        <w:rPr>
          <w:rFonts w:ascii="Verdana" w:hAnsi="Verdana"/>
          <w:spacing w:val="12"/>
        </w:rPr>
        <w:t xml:space="preserve"> </w:t>
      </w:r>
      <w:r w:rsidRPr="00817A4F">
        <w:rPr>
          <w:rFonts w:ascii="Verdana" w:hAnsi="Verdana"/>
        </w:rPr>
        <w:t>migliori</w:t>
      </w:r>
      <w:r w:rsidRPr="00817A4F">
        <w:rPr>
          <w:rFonts w:ascii="Verdana" w:hAnsi="Verdana"/>
          <w:spacing w:val="13"/>
        </w:rPr>
        <w:t xml:space="preserve"> </w:t>
      </w:r>
      <w:r w:rsidRPr="00817A4F">
        <w:rPr>
          <w:rFonts w:ascii="Verdana" w:hAnsi="Verdana"/>
        </w:rPr>
        <w:t>soluzioni</w:t>
      </w:r>
      <w:r w:rsidRPr="00817A4F">
        <w:rPr>
          <w:rFonts w:ascii="Verdana" w:hAnsi="Verdana"/>
          <w:spacing w:val="11"/>
        </w:rPr>
        <w:t xml:space="preserve"> </w:t>
      </w:r>
      <w:r w:rsidRPr="00817A4F">
        <w:rPr>
          <w:rFonts w:ascii="Verdana" w:hAnsi="Verdana"/>
        </w:rPr>
        <w:t>didattiche</w:t>
      </w:r>
      <w:r w:rsidRPr="00817A4F">
        <w:rPr>
          <w:rFonts w:ascii="Verdana" w:hAnsi="Verdana"/>
          <w:spacing w:val="9"/>
        </w:rPr>
        <w:t xml:space="preserve"> </w:t>
      </w:r>
      <w:r w:rsidRPr="00817A4F">
        <w:rPr>
          <w:rFonts w:ascii="Verdana" w:hAnsi="Verdana"/>
        </w:rPr>
        <w:t>e</w:t>
      </w:r>
      <w:r w:rsidRPr="00817A4F">
        <w:rPr>
          <w:rFonts w:ascii="Verdana" w:hAnsi="Verdana"/>
          <w:spacing w:val="9"/>
        </w:rPr>
        <w:t xml:space="preserve"> </w:t>
      </w:r>
      <w:r w:rsidRPr="00817A4F">
        <w:rPr>
          <w:rFonts w:ascii="Verdana" w:hAnsi="Verdana"/>
        </w:rPr>
        <w:t>organizzative</w:t>
      </w:r>
      <w:r w:rsidRPr="00817A4F">
        <w:rPr>
          <w:rFonts w:ascii="Verdana" w:hAnsi="Verdana"/>
          <w:spacing w:val="13"/>
        </w:rPr>
        <w:t xml:space="preserve"> </w:t>
      </w:r>
      <w:r w:rsidRPr="00817A4F">
        <w:rPr>
          <w:rFonts w:ascii="Verdana" w:hAnsi="Verdana"/>
        </w:rPr>
        <w:t>per</w:t>
      </w:r>
      <w:r w:rsidRPr="00817A4F">
        <w:rPr>
          <w:rFonts w:ascii="Verdana" w:hAnsi="Verdana"/>
          <w:spacing w:val="12"/>
        </w:rPr>
        <w:t xml:space="preserve"> </w:t>
      </w:r>
      <w:r w:rsidRPr="00817A4F">
        <w:rPr>
          <w:rFonts w:ascii="Verdana" w:hAnsi="Verdana"/>
        </w:rPr>
        <w:t>garantire</w:t>
      </w:r>
      <w:r w:rsidRPr="00817A4F">
        <w:rPr>
          <w:rFonts w:ascii="Verdana" w:hAnsi="Verdana"/>
          <w:spacing w:val="9"/>
        </w:rPr>
        <w:t xml:space="preserve"> </w:t>
      </w:r>
      <w:r w:rsidRPr="00817A4F">
        <w:rPr>
          <w:rFonts w:ascii="Verdana" w:hAnsi="Verdana"/>
        </w:rPr>
        <w:t>il</w:t>
      </w:r>
      <w:r w:rsidRPr="00817A4F">
        <w:rPr>
          <w:rFonts w:ascii="Verdana" w:hAnsi="Verdana"/>
          <w:spacing w:val="12"/>
        </w:rPr>
        <w:t xml:space="preserve"> </w:t>
      </w:r>
      <w:r w:rsidRPr="00817A4F">
        <w:rPr>
          <w:rFonts w:ascii="Verdana" w:hAnsi="Verdana"/>
        </w:rPr>
        <w:t>servizio</w:t>
      </w:r>
      <w:r w:rsidRPr="00817A4F">
        <w:rPr>
          <w:rFonts w:ascii="Verdana" w:hAnsi="Verdana"/>
          <w:spacing w:val="13"/>
        </w:rPr>
        <w:t xml:space="preserve"> </w:t>
      </w:r>
      <w:r w:rsidRPr="00817A4F">
        <w:rPr>
          <w:rFonts w:ascii="Verdana" w:hAnsi="Verdana"/>
        </w:rPr>
        <w:t>scolastico</w:t>
      </w:r>
      <w:r w:rsidRPr="00817A4F">
        <w:rPr>
          <w:rFonts w:ascii="Verdana" w:hAnsi="Verdana"/>
          <w:spacing w:val="22"/>
        </w:rPr>
        <w:t xml:space="preserve"> </w:t>
      </w:r>
      <w:r w:rsidRPr="00817A4F">
        <w:rPr>
          <w:rFonts w:ascii="Verdana" w:hAnsi="Verdana"/>
        </w:rPr>
        <w:t>anche</w:t>
      </w:r>
      <w:r w:rsidRPr="00817A4F">
        <w:rPr>
          <w:rFonts w:ascii="Verdana" w:hAnsi="Verdana"/>
          <w:spacing w:val="9"/>
        </w:rPr>
        <w:t xml:space="preserve"> </w:t>
      </w:r>
      <w:r w:rsidRPr="00817A4F">
        <w:rPr>
          <w:rFonts w:ascii="Verdana" w:hAnsi="Verdana"/>
        </w:rPr>
        <w:t>in</w:t>
      </w:r>
      <w:r w:rsidRPr="00817A4F">
        <w:rPr>
          <w:rFonts w:ascii="Verdana" w:hAnsi="Verdana"/>
          <w:spacing w:val="12"/>
        </w:rPr>
        <w:t xml:space="preserve"> </w:t>
      </w:r>
      <w:r w:rsidRPr="00817A4F">
        <w:rPr>
          <w:rFonts w:ascii="Verdana" w:hAnsi="Verdana"/>
        </w:rPr>
        <w:t>eventuale periodo di emergenza sanitaria;</w:t>
      </w:r>
    </w:p>
    <w:p w14:paraId="33028AA0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before="43" w:line="360" w:lineRule="auto"/>
        <w:ind w:right="144"/>
        <w:jc w:val="both"/>
        <w:rPr>
          <w:rFonts w:ascii="Verdana" w:hAnsi="Verdana"/>
        </w:rPr>
      </w:pPr>
      <w:r w:rsidRPr="00817A4F">
        <w:rPr>
          <w:rFonts w:ascii="Verdana" w:hAnsi="Verdana"/>
        </w:rPr>
        <w:t>intraprendere azioni di formazione e aggiornamento del personale scolastico in tema di competenze digitali al fine di implementare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e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consolidare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pratiche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didattiche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efficaci</w:t>
      </w:r>
      <w:r w:rsidRPr="00817A4F">
        <w:rPr>
          <w:rFonts w:ascii="Verdana" w:hAnsi="Verdana"/>
          <w:spacing w:val="-9"/>
        </w:rPr>
        <w:t xml:space="preserve"> </w:t>
      </w:r>
      <w:r w:rsidRPr="00817A4F">
        <w:rPr>
          <w:rFonts w:ascii="Verdana" w:hAnsi="Verdana"/>
        </w:rPr>
        <w:t>con</w:t>
      </w:r>
      <w:r w:rsidRPr="00817A4F">
        <w:rPr>
          <w:rFonts w:ascii="Verdana" w:hAnsi="Verdana"/>
          <w:spacing w:val="-8"/>
        </w:rPr>
        <w:t xml:space="preserve"> </w:t>
      </w:r>
      <w:r w:rsidRPr="00817A4F">
        <w:rPr>
          <w:rFonts w:ascii="Verdana" w:hAnsi="Verdana"/>
        </w:rPr>
        <w:t>l’uso</w:t>
      </w:r>
      <w:r w:rsidRPr="00817A4F">
        <w:rPr>
          <w:rFonts w:ascii="Verdana" w:hAnsi="Verdana"/>
          <w:spacing w:val="-11"/>
        </w:rPr>
        <w:t xml:space="preserve"> </w:t>
      </w:r>
      <w:r w:rsidRPr="00817A4F">
        <w:rPr>
          <w:rFonts w:ascii="Verdana" w:hAnsi="Verdana"/>
        </w:rPr>
        <w:t>delle</w:t>
      </w:r>
      <w:r w:rsidRPr="00817A4F">
        <w:rPr>
          <w:rFonts w:ascii="Verdana" w:hAnsi="Verdana"/>
          <w:spacing w:val="-9"/>
        </w:rPr>
        <w:t xml:space="preserve"> </w:t>
      </w:r>
      <w:r w:rsidRPr="00817A4F">
        <w:rPr>
          <w:rFonts w:ascii="Verdana" w:hAnsi="Verdana"/>
        </w:rPr>
        <w:t>nuove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tecnologie,</w:t>
      </w:r>
      <w:r w:rsidRPr="00817A4F">
        <w:rPr>
          <w:rFonts w:ascii="Verdana" w:hAnsi="Verdana"/>
          <w:spacing w:val="-9"/>
        </w:rPr>
        <w:t xml:space="preserve"> </w:t>
      </w:r>
      <w:r w:rsidRPr="00817A4F">
        <w:rPr>
          <w:rFonts w:ascii="Verdana" w:hAnsi="Verdana"/>
        </w:rPr>
        <w:t>utili</w:t>
      </w:r>
      <w:r w:rsidRPr="00817A4F">
        <w:rPr>
          <w:rFonts w:ascii="Verdana" w:hAnsi="Verdana"/>
          <w:spacing w:val="-9"/>
        </w:rPr>
        <w:t xml:space="preserve"> </w:t>
      </w:r>
      <w:r w:rsidRPr="00817A4F">
        <w:rPr>
          <w:rFonts w:ascii="Verdana" w:hAnsi="Verdana"/>
        </w:rPr>
        <w:t>anche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nei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periodi</w:t>
      </w:r>
      <w:r w:rsidRPr="00817A4F">
        <w:rPr>
          <w:rFonts w:ascii="Verdana" w:hAnsi="Verdana"/>
          <w:spacing w:val="-10"/>
        </w:rPr>
        <w:t xml:space="preserve"> </w:t>
      </w:r>
      <w:r w:rsidRPr="00817A4F">
        <w:rPr>
          <w:rFonts w:ascii="Verdana" w:hAnsi="Verdana"/>
        </w:rPr>
        <w:t>di</w:t>
      </w:r>
      <w:r w:rsidRPr="00817A4F">
        <w:rPr>
          <w:rFonts w:ascii="Verdana" w:hAnsi="Verdana"/>
          <w:spacing w:val="-11"/>
        </w:rPr>
        <w:t xml:space="preserve"> </w:t>
      </w:r>
      <w:r w:rsidRPr="00817A4F">
        <w:rPr>
          <w:rFonts w:ascii="Verdana" w:hAnsi="Verdana"/>
        </w:rPr>
        <w:t>emergenza sanitaria, a supporto degli apprendimenti degli</w:t>
      </w:r>
      <w:r w:rsidRPr="00817A4F">
        <w:rPr>
          <w:rFonts w:ascii="Verdana" w:hAnsi="Verdana"/>
          <w:spacing w:val="-3"/>
        </w:rPr>
        <w:t xml:space="preserve"> </w:t>
      </w:r>
      <w:r w:rsidRPr="00817A4F">
        <w:rPr>
          <w:rFonts w:ascii="Verdana" w:hAnsi="Verdana"/>
        </w:rPr>
        <w:t>alunni;</w:t>
      </w:r>
    </w:p>
    <w:p w14:paraId="038CFA50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before="43" w:line="360" w:lineRule="auto"/>
        <w:ind w:right="148"/>
        <w:jc w:val="both"/>
        <w:rPr>
          <w:rFonts w:ascii="Verdana" w:hAnsi="Verdana"/>
        </w:rPr>
      </w:pPr>
      <w:r w:rsidRPr="00817A4F">
        <w:rPr>
          <w:rFonts w:ascii="Verdana" w:hAnsi="Verdana"/>
        </w:rPr>
        <w:t>predisporre</w:t>
      </w:r>
      <w:r w:rsidRPr="00817A4F">
        <w:rPr>
          <w:rFonts w:ascii="Verdana" w:hAnsi="Verdana"/>
          <w:spacing w:val="-6"/>
        </w:rPr>
        <w:t xml:space="preserve"> </w:t>
      </w:r>
      <w:r w:rsidRPr="00817A4F">
        <w:rPr>
          <w:rFonts w:ascii="Verdana" w:hAnsi="Verdana"/>
        </w:rPr>
        <w:t>interventi</w:t>
      </w:r>
      <w:r w:rsidRPr="00817A4F">
        <w:rPr>
          <w:rFonts w:ascii="Verdana" w:hAnsi="Verdana"/>
          <w:spacing w:val="-6"/>
        </w:rPr>
        <w:t xml:space="preserve"> </w:t>
      </w:r>
      <w:r w:rsidRPr="00817A4F">
        <w:rPr>
          <w:rFonts w:ascii="Verdana" w:hAnsi="Verdana"/>
        </w:rPr>
        <w:t>di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supporto</w:t>
      </w:r>
      <w:r w:rsidRPr="00817A4F">
        <w:rPr>
          <w:rFonts w:ascii="Verdana" w:hAnsi="Verdana"/>
          <w:spacing w:val="-6"/>
        </w:rPr>
        <w:t xml:space="preserve"> </w:t>
      </w:r>
      <w:r w:rsidRPr="00817A4F">
        <w:rPr>
          <w:rFonts w:ascii="Verdana" w:hAnsi="Verdana"/>
        </w:rPr>
        <w:t>psicopedagogico,</w:t>
      </w:r>
      <w:r w:rsidRPr="00817A4F">
        <w:rPr>
          <w:rFonts w:ascii="Verdana" w:hAnsi="Verdana"/>
          <w:spacing w:val="-6"/>
        </w:rPr>
        <w:t xml:space="preserve"> </w:t>
      </w:r>
      <w:r w:rsidRPr="00817A4F">
        <w:rPr>
          <w:rFonts w:ascii="Verdana" w:hAnsi="Verdana"/>
        </w:rPr>
        <w:t>nei</w:t>
      </w:r>
      <w:r w:rsidRPr="00817A4F">
        <w:rPr>
          <w:rFonts w:ascii="Verdana" w:hAnsi="Verdana"/>
          <w:spacing w:val="-6"/>
        </w:rPr>
        <w:t xml:space="preserve"> </w:t>
      </w:r>
      <w:r w:rsidRPr="00817A4F">
        <w:rPr>
          <w:rFonts w:ascii="Verdana" w:hAnsi="Verdana"/>
        </w:rPr>
        <w:t>limiti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delle</w:t>
      </w:r>
      <w:r w:rsidRPr="00817A4F">
        <w:rPr>
          <w:rFonts w:ascii="Verdana" w:hAnsi="Verdana"/>
          <w:spacing w:val="-6"/>
        </w:rPr>
        <w:t xml:space="preserve"> </w:t>
      </w:r>
      <w:r w:rsidRPr="00817A4F">
        <w:rPr>
          <w:rFonts w:ascii="Verdana" w:hAnsi="Verdana"/>
        </w:rPr>
        <w:t>risorse</w:t>
      </w:r>
      <w:r w:rsidRPr="00817A4F">
        <w:rPr>
          <w:rFonts w:ascii="Verdana" w:hAnsi="Verdana"/>
          <w:spacing w:val="-5"/>
        </w:rPr>
        <w:t xml:space="preserve"> </w:t>
      </w:r>
      <w:r w:rsidRPr="00817A4F">
        <w:rPr>
          <w:rFonts w:ascii="Verdana" w:hAnsi="Verdana"/>
        </w:rPr>
        <w:t>disponibili,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a</w:t>
      </w:r>
      <w:r w:rsidRPr="00817A4F">
        <w:rPr>
          <w:rFonts w:ascii="Verdana" w:hAnsi="Verdana"/>
          <w:spacing w:val="-7"/>
        </w:rPr>
        <w:t xml:space="preserve"> </w:t>
      </w:r>
      <w:r w:rsidRPr="00817A4F">
        <w:rPr>
          <w:rFonts w:ascii="Verdana" w:hAnsi="Verdana"/>
        </w:rPr>
        <w:t>favore</w:t>
      </w:r>
      <w:r w:rsidRPr="00817A4F">
        <w:rPr>
          <w:rFonts w:ascii="Verdana" w:hAnsi="Verdana"/>
          <w:spacing w:val="-5"/>
        </w:rPr>
        <w:t xml:space="preserve"> </w:t>
      </w:r>
      <w:r w:rsidRPr="00817A4F">
        <w:rPr>
          <w:rFonts w:ascii="Verdana" w:hAnsi="Verdana"/>
        </w:rPr>
        <w:t>di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docenti,</w:t>
      </w:r>
      <w:r w:rsidRPr="00817A4F">
        <w:rPr>
          <w:rFonts w:ascii="Verdana" w:hAnsi="Verdana"/>
          <w:spacing w:val="-5"/>
        </w:rPr>
        <w:t xml:space="preserve"> </w:t>
      </w:r>
      <w:r w:rsidRPr="00817A4F">
        <w:rPr>
          <w:rFonts w:ascii="Verdana" w:hAnsi="Verdana"/>
        </w:rPr>
        <w:t>alunni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e</w:t>
      </w:r>
      <w:r w:rsidRPr="00817A4F">
        <w:rPr>
          <w:rFonts w:ascii="Verdana" w:hAnsi="Verdana"/>
          <w:spacing w:val="-7"/>
        </w:rPr>
        <w:t xml:space="preserve"> </w:t>
      </w:r>
      <w:r w:rsidRPr="00817A4F">
        <w:rPr>
          <w:rFonts w:ascii="Verdana" w:hAnsi="Verdana"/>
        </w:rPr>
        <w:t>famiglie, per la gestione dei vissuti stressanti e traumatici legati all’emergenza</w:t>
      </w:r>
      <w:r w:rsidRPr="00817A4F">
        <w:rPr>
          <w:rFonts w:ascii="Verdana" w:hAnsi="Verdana"/>
          <w:spacing w:val="-9"/>
        </w:rPr>
        <w:t xml:space="preserve"> </w:t>
      </w:r>
      <w:r w:rsidRPr="00817A4F">
        <w:rPr>
          <w:rFonts w:ascii="Verdana" w:hAnsi="Verdana"/>
        </w:rPr>
        <w:t>sanitaria.</w:t>
      </w:r>
    </w:p>
    <w:p w14:paraId="526B8EE7" w14:textId="77777777" w:rsidR="00000923" w:rsidRPr="00817A4F" w:rsidRDefault="00000923" w:rsidP="00817A4F">
      <w:pPr>
        <w:tabs>
          <w:tab w:val="left" w:pos="833"/>
          <w:tab w:val="left" w:pos="834"/>
        </w:tabs>
        <w:spacing w:line="360" w:lineRule="auto"/>
        <w:jc w:val="both"/>
        <w:rPr>
          <w:rFonts w:ascii="Verdana" w:hAnsi="Verdana"/>
        </w:rPr>
      </w:pPr>
    </w:p>
    <w:p w14:paraId="03560478" w14:textId="77777777" w:rsidR="00000923" w:rsidRPr="00817A4F" w:rsidRDefault="00000923" w:rsidP="00000923">
      <w:pPr>
        <w:pStyle w:val="Titolo1"/>
        <w:spacing w:before="9" w:line="276" w:lineRule="auto"/>
        <w:rPr>
          <w:rFonts w:ascii="Verdana" w:hAnsi="Verdana"/>
          <w:sz w:val="22"/>
          <w:szCs w:val="22"/>
        </w:rPr>
      </w:pPr>
      <w:r w:rsidRPr="00817A4F">
        <w:rPr>
          <w:rFonts w:ascii="Verdana" w:hAnsi="Verdana"/>
          <w:sz w:val="22"/>
          <w:szCs w:val="22"/>
        </w:rPr>
        <w:t>La Famiglia si impegna a:</w:t>
      </w:r>
    </w:p>
    <w:p w14:paraId="15F62D30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before="35" w:line="360" w:lineRule="auto"/>
        <w:ind w:right="137"/>
        <w:jc w:val="both"/>
        <w:rPr>
          <w:rFonts w:ascii="Verdana" w:hAnsi="Verdana"/>
        </w:rPr>
      </w:pPr>
      <w:r w:rsidRPr="00817A4F">
        <w:rPr>
          <w:rFonts w:ascii="Verdana" w:hAnsi="Verdana"/>
        </w:rPr>
        <w:t>prendere visione della documentazione relativa alle misure di prevenzione e contenimento della diffusione del SARS-</w:t>
      </w:r>
      <w:proofErr w:type="spellStart"/>
      <w:r w:rsidRPr="00817A4F">
        <w:rPr>
          <w:rFonts w:ascii="Verdana" w:hAnsi="Verdana"/>
        </w:rPr>
        <w:t>CoV</w:t>
      </w:r>
      <w:proofErr w:type="spellEnd"/>
      <w:r w:rsidRPr="00817A4F">
        <w:rPr>
          <w:rFonts w:ascii="Verdana" w:hAnsi="Verdana"/>
        </w:rPr>
        <w:t xml:space="preserve">- 2 pubblicata dall’Istituto e informarsi </w:t>
      </w:r>
      <w:r w:rsidRPr="00817A4F">
        <w:rPr>
          <w:rFonts w:ascii="Verdana" w:hAnsi="Verdana"/>
        </w:rPr>
        <w:lastRenderedPageBreak/>
        <w:t>costantemente sulle iniziative intraprese dalla scuola in</w:t>
      </w:r>
      <w:r w:rsidRPr="00817A4F">
        <w:rPr>
          <w:rFonts w:ascii="Verdana" w:hAnsi="Verdana"/>
          <w:spacing w:val="-11"/>
        </w:rPr>
        <w:t xml:space="preserve"> </w:t>
      </w:r>
      <w:r w:rsidRPr="00817A4F">
        <w:rPr>
          <w:rFonts w:ascii="Verdana" w:hAnsi="Verdana"/>
        </w:rPr>
        <w:t>materia;</w:t>
      </w:r>
    </w:p>
    <w:p w14:paraId="203049C1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right="139"/>
        <w:jc w:val="both"/>
        <w:rPr>
          <w:rFonts w:ascii="Verdana" w:hAnsi="Verdana"/>
        </w:rPr>
      </w:pPr>
      <w:r w:rsidRPr="00817A4F">
        <w:rPr>
          <w:rFonts w:ascii="Verdana" w:hAnsi="Verdana"/>
        </w:rPr>
        <w:t>monitorare quotidianamente lo stato di salute del proprio figlio (controllo della temperatura corporea dello studente a casa ogni giorno (prima di recarsi a scuola) e degli altri membri della famiglia, e nel caso di sintomatologia respiratoria o febbre (anche nei tre giorni precedenti), tenerlo a casa e informare immediatamente il proprio medico di famiglia o il pediatra, seguendone le indicazioni e le</w:t>
      </w:r>
      <w:r w:rsidRPr="00817A4F">
        <w:rPr>
          <w:rFonts w:ascii="Verdana" w:hAnsi="Verdana"/>
          <w:spacing w:val="-6"/>
        </w:rPr>
        <w:t xml:space="preserve"> </w:t>
      </w:r>
      <w:r w:rsidRPr="00817A4F">
        <w:rPr>
          <w:rFonts w:ascii="Verdana" w:hAnsi="Verdana"/>
        </w:rPr>
        <w:t>disposizioni;</w:t>
      </w:r>
    </w:p>
    <w:p w14:paraId="778A373E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right="149"/>
        <w:jc w:val="both"/>
        <w:rPr>
          <w:rFonts w:ascii="Verdana" w:hAnsi="Verdana"/>
        </w:rPr>
      </w:pPr>
      <w:r w:rsidRPr="00817A4F">
        <w:rPr>
          <w:rFonts w:ascii="Verdana" w:hAnsi="Verdana"/>
        </w:rPr>
        <w:t>informare tempestivamente la scuola nel caso in cui l’alunno presenti un aumento della temperatura corporea al di sopra di 37,5°C o un sintomo compatibile con COVID-19, presso il proprio</w:t>
      </w:r>
      <w:r w:rsidRPr="00817A4F">
        <w:rPr>
          <w:rFonts w:ascii="Verdana" w:hAnsi="Verdana"/>
          <w:spacing w:val="-5"/>
        </w:rPr>
        <w:t xml:space="preserve"> </w:t>
      </w:r>
      <w:r w:rsidRPr="00817A4F">
        <w:rPr>
          <w:rFonts w:ascii="Verdana" w:hAnsi="Verdana"/>
        </w:rPr>
        <w:t>domicilio;</w:t>
      </w:r>
    </w:p>
    <w:p w14:paraId="0C764654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right="149"/>
        <w:jc w:val="both"/>
        <w:rPr>
          <w:rFonts w:ascii="Verdana" w:hAnsi="Verdana"/>
        </w:rPr>
      </w:pPr>
      <w:r w:rsidRPr="00817A4F">
        <w:rPr>
          <w:rFonts w:ascii="Verdana" w:hAnsi="Verdana"/>
        </w:rPr>
        <w:t>fornire i dispositivi di protezione previsti dalla normativa e individuati dalla scuola tra le misure di prevenzione e contenimento dell’epidemia (ad es. mascherina/e, gel disinfettante</w:t>
      </w:r>
      <w:r w:rsidRPr="00817A4F">
        <w:rPr>
          <w:rFonts w:ascii="Verdana" w:hAnsi="Verdana"/>
          <w:spacing w:val="-1"/>
        </w:rPr>
        <w:t xml:space="preserve"> </w:t>
      </w:r>
      <w:r w:rsidRPr="00817A4F">
        <w:rPr>
          <w:rFonts w:ascii="Verdana" w:hAnsi="Verdana"/>
        </w:rPr>
        <w:t>ecc.)</w:t>
      </w:r>
    </w:p>
    <w:p w14:paraId="3074C149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right="141"/>
        <w:jc w:val="both"/>
        <w:rPr>
          <w:rFonts w:ascii="Verdana" w:hAnsi="Verdana"/>
        </w:rPr>
      </w:pPr>
      <w:r w:rsidRPr="00817A4F">
        <w:rPr>
          <w:rFonts w:ascii="Verdana" w:hAnsi="Verdana"/>
        </w:rPr>
        <w:t>recarsi immediatamente a scuola per prelevare il proprio figlio, a seguito di comunicazione della scuola, in caso di manifestazione improvvisa di sintomatologia riferibile a COVID-19 (febbre, sintomi respiratori), garantendo la costante reperibilità di un familiare o di un delegato, durante l’orario scolastico;</w:t>
      </w:r>
    </w:p>
    <w:p w14:paraId="0A27CCEA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right="141"/>
        <w:jc w:val="both"/>
        <w:rPr>
          <w:rFonts w:ascii="Verdana" w:hAnsi="Verdana"/>
        </w:rPr>
      </w:pPr>
      <w:r w:rsidRPr="00817A4F">
        <w:rPr>
          <w:rFonts w:ascii="Verdana" w:hAnsi="Verdana"/>
        </w:rPr>
        <w:t>contribuire allo sviluppo dell’autonomia personale e del senso di responsabilità del proprio figlio e promuovere i comportamenti corretti nei confronti delle misure adottate in qualsiasi ambito per prevenire e contrastare la diffusione del virus;</w:t>
      </w:r>
    </w:p>
    <w:p w14:paraId="33ECD3BF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right="141"/>
        <w:jc w:val="both"/>
        <w:rPr>
          <w:rFonts w:ascii="Verdana" w:hAnsi="Verdana"/>
        </w:rPr>
      </w:pPr>
      <w:r w:rsidRPr="00817A4F">
        <w:rPr>
          <w:rFonts w:ascii="Verdana" w:hAnsi="Verdana"/>
        </w:rPr>
        <w:t>garantire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il</w:t>
      </w:r>
      <w:r w:rsidRPr="00817A4F">
        <w:rPr>
          <w:rFonts w:ascii="Verdana" w:hAnsi="Verdana"/>
          <w:spacing w:val="-3"/>
        </w:rPr>
        <w:t xml:space="preserve"> </w:t>
      </w:r>
      <w:r w:rsidRPr="00817A4F">
        <w:rPr>
          <w:rFonts w:ascii="Verdana" w:hAnsi="Verdana"/>
        </w:rPr>
        <w:t>puntuale</w:t>
      </w:r>
      <w:r w:rsidRPr="00817A4F">
        <w:rPr>
          <w:rFonts w:ascii="Verdana" w:hAnsi="Verdana"/>
          <w:spacing w:val="-3"/>
        </w:rPr>
        <w:t xml:space="preserve"> </w:t>
      </w:r>
      <w:r w:rsidRPr="00817A4F">
        <w:rPr>
          <w:rFonts w:ascii="Verdana" w:hAnsi="Verdana"/>
        </w:rPr>
        <w:t>rispetto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degli</w:t>
      </w:r>
      <w:r w:rsidRPr="00817A4F">
        <w:rPr>
          <w:rFonts w:ascii="Verdana" w:hAnsi="Verdana"/>
          <w:spacing w:val="-1"/>
        </w:rPr>
        <w:t xml:space="preserve"> </w:t>
      </w:r>
      <w:r w:rsidRPr="00817A4F">
        <w:rPr>
          <w:rFonts w:ascii="Verdana" w:hAnsi="Verdana"/>
        </w:rPr>
        <w:t>orari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e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delle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procedure</w:t>
      </w:r>
      <w:r w:rsidRPr="00817A4F">
        <w:rPr>
          <w:rFonts w:ascii="Verdana" w:hAnsi="Verdana"/>
          <w:spacing w:val="-3"/>
        </w:rPr>
        <w:t xml:space="preserve"> </w:t>
      </w:r>
      <w:r w:rsidRPr="00817A4F">
        <w:rPr>
          <w:rFonts w:ascii="Verdana" w:hAnsi="Verdana"/>
        </w:rPr>
        <w:t>di</w:t>
      </w:r>
      <w:r w:rsidRPr="00817A4F">
        <w:rPr>
          <w:rFonts w:ascii="Verdana" w:hAnsi="Verdana"/>
          <w:spacing w:val="-1"/>
        </w:rPr>
        <w:t xml:space="preserve"> </w:t>
      </w:r>
      <w:r w:rsidRPr="00817A4F">
        <w:rPr>
          <w:rFonts w:ascii="Verdana" w:hAnsi="Verdana"/>
        </w:rPr>
        <w:t>accesso/uscita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dalla</w:t>
      </w:r>
      <w:r w:rsidRPr="00817A4F">
        <w:rPr>
          <w:rFonts w:ascii="Verdana" w:hAnsi="Verdana"/>
          <w:spacing w:val="-3"/>
        </w:rPr>
        <w:t xml:space="preserve"> </w:t>
      </w:r>
      <w:r w:rsidRPr="00817A4F">
        <w:rPr>
          <w:rFonts w:ascii="Verdana" w:hAnsi="Verdana"/>
        </w:rPr>
        <w:t>scuola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e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di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frequenza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scolastica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del</w:t>
      </w:r>
      <w:r w:rsidRPr="00817A4F">
        <w:rPr>
          <w:rFonts w:ascii="Verdana" w:hAnsi="Verdana"/>
          <w:spacing w:val="-2"/>
        </w:rPr>
        <w:t xml:space="preserve"> </w:t>
      </w:r>
      <w:r w:rsidRPr="00817A4F">
        <w:rPr>
          <w:rFonts w:ascii="Verdana" w:hAnsi="Verdana"/>
        </w:rPr>
        <w:t>proprio figlio;</w:t>
      </w:r>
    </w:p>
    <w:p w14:paraId="1F841CB5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line="360" w:lineRule="auto"/>
        <w:ind w:right="143"/>
        <w:jc w:val="both"/>
        <w:rPr>
          <w:rFonts w:ascii="Verdana" w:hAnsi="Verdana"/>
        </w:rPr>
      </w:pPr>
      <w:r w:rsidRPr="00817A4F">
        <w:rPr>
          <w:rFonts w:ascii="Verdana" w:hAnsi="Verdana"/>
        </w:rPr>
        <w:t xml:space="preserve">in caso di </w:t>
      </w:r>
      <w:r w:rsidR="00997115">
        <w:rPr>
          <w:rFonts w:ascii="Verdana" w:hAnsi="Verdana"/>
        </w:rPr>
        <w:t xml:space="preserve">totale </w:t>
      </w:r>
      <w:r w:rsidRPr="00817A4F">
        <w:rPr>
          <w:rFonts w:ascii="Verdana" w:hAnsi="Verdana"/>
        </w:rPr>
        <w:t>sospensione delle attività di</w:t>
      </w:r>
      <w:r w:rsidR="00997115">
        <w:rPr>
          <w:rFonts w:ascii="Verdana" w:hAnsi="Verdana"/>
        </w:rPr>
        <w:t>dattiche e attivazione della DAD</w:t>
      </w:r>
      <w:r w:rsidRPr="00817A4F">
        <w:rPr>
          <w:rFonts w:ascii="Verdana" w:hAnsi="Verdana"/>
        </w:rPr>
        <w:t xml:space="preserve"> (Didattica Digitale Integrata), supportare il proprio figlio e collaborare con i docenti per lo svolgimento regolare delle attività didattiche in modalità digitale.</w:t>
      </w:r>
      <w:r w:rsidRPr="00817A4F">
        <w:rPr>
          <w:rFonts w:ascii="Verdana" w:hAnsi="Verdana"/>
          <w:spacing w:val="-10"/>
        </w:rPr>
        <w:t xml:space="preserve"> </w:t>
      </w:r>
    </w:p>
    <w:p w14:paraId="2A4E08D2" w14:textId="77777777" w:rsidR="00000923" w:rsidRPr="00817A4F" w:rsidRDefault="00000923" w:rsidP="00000923">
      <w:pPr>
        <w:pStyle w:val="Paragrafoelenco"/>
        <w:tabs>
          <w:tab w:val="left" w:pos="834"/>
        </w:tabs>
        <w:spacing w:line="276" w:lineRule="auto"/>
        <w:ind w:right="143" w:firstLine="0"/>
        <w:jc w:val="both"/>
        <w:rPr>
          <w:rFonts w:ascii="Verdana" w:hAnsi="Verdana"/>
        </w:rPr>
      </w:pPr>
    </w:p>
    <w:p w14:paraId="0EB53B8E" w14:textId="77777777" w:rsidR="00000923" w:rsidRPr="00817A4F" w:rsidRDefault="009E378F" w:rsidP="00000923">
      <w:pPr>
        <w:pStyle w:val="Titolo1"/>
        <w:spacing w:before="3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Gli alunni</w:t>
      </w:r>
      <w:r w:rsidR="00000923" w:rsidRPr="00817A4F">
        <w:rPr>
          <w:rFonts w:ascii="Verdana" w:hAnsi="Verdana"/>
          <w:sz w:val="22"/>
          <w:szCs w:val="22"/>
        </w:rPr>
        <w:t xml:space="preserve"> si impegna</w:t>
      </w:r>
      <w:r>
        <w:rPr>
          <w:rFonts w:ascii="Verdana" w:hAnsi="Verdana"/>
          <w:sz w:val="22"/>
          <w:szCs w:val="22"/>
        </w:rPr>
        <w:t>no</w:t>
      </w:r>
      <w:r w:rsidR="00000923" w:rsidRPr="00817A4F">
        <w:rPr>
          <w:rFonts w:ascii="Verdana" w:hAnsi="Verdana"/>
          <w:sz w:val="22"/>
          <w:szCs w:val="22"/>
        </w:rPr>
        <w:t xml:space="preserve"> a:</w:t>
      </w:r>
    </w:p>
    <w:p w14:paraId="59BA7334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38" w:line="360" w:lineRule="auto"/>
        <w:ind w:right="143"/>
        <w:jc w:val="both"/>
        <w:rPr>
          <w:rFonts w:ascii="Verdana" w:hAnsi="Verdana"/>
        </w:rPr>
      </w:pPr>
      <w:r w:rsidRPr="00817A4F">
        <w:rPr>
          <w:rFonts w:ascii="Verdana" w:hAnsi="Verdana"/>
        </w:rPr>
        <w:t>prendere</w:t>
      </w:r>
      <w:r w:rsidRPr="00817A4F">
        <w:rPr>
          <w:rFonts w:ascii="Verdana" w:hAnsi="Verdana"/>
          <w:spacing w:val="-13"/>
        </w:rPr>
        <w:t xml:space="preserve"> </w:t>
      </w:r>
      <w:r w:rsidRPr="00817A4F">
        <w:rPr>
          <w:rFonts w:ascii="Verdana" w:hAnsi="Verdana"/>
        </w:rPr>
        <w:t>coscienza</w:t>
      </w:r>
      <w:r w:rsidRPr="00817A4F">
        <w:rPr>
          <w:rFonts w:ascii="Verdana" w:hAnsi="Verdana"/>
          <w:spacing w:val="-14"/>
        </w:rPr>
        <w:t xml:space="preserve"> </w:t>
      </w:r>
      <w:r w:rsidRPr="00817A4F">
        <w:rPr>
          <w:rFonts w:ascii="Verdana" w:hAnsi="Verdana"/>
        </w:rPr>
        <w:t>delle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semplici</w:t>
      </w:r>
      <w:r w:rsidRPr="00817A4F">
        <w:rPr>
          <w:rFonts w:ascii="Verdana" w:hAnsi="Verdana"/>
          <w:spacing w:val="-11"/>
        </w:rPr>
        <w:t xml:space="preserve"> </w:t>
      </w:r>
      <w:r w:rsidRPr="00817A4F">
        <w:rPr>
          <w:rFonts w:ascii="Verdana" w:hAnsi="Verdana"/>
        </w:rPr>
        <w:t>regole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per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prevenire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e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contrastare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la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diffusione</w:t>
      </w:r>
      <w:r w:rsidRPr="00817A4F">
        <w:rPr>
          <w:rFonts w:ascii="Verdana" w:hAnsi="Verdana"/>
          <w:spacing w:val="-13"/>
        </w:rPr>
        <w:t xml:space="preserve"> </w:t>
      </w:r>
      <w:r w:rsidRPr="00817A4F">
        <w:rPr>
          <w:rFonts w:ascii="Verdana" w:hAnsi="Verdana"/>
        </w:rPr>
        <w:t>del</w:t>
      </w:r>
      <w:r w:rsidRPr="00817A4F">
        <w:rPr>
          <w:rFonts w:ascii="Verdana" w:hAnsi="Verdana"/>
          <w:spacing w:val="-9"/>
        </w:rPr>
        <w:t xml:space="preserve"> </w:t>
      </w:r>
      <w:r w:rsidRPr="00817A4F">
        <w:rPr>
          <w:rFonts w:ascii="Verdana" w:hAnsi="Verdana"/>
        </w:rPr>
        <w:t>SARS</w:t>
      </w:r>
      <w:r w:rsidRPr="00817A4F">
        <w:rPr>
          <w:rFonts w:ascii="Verdana" w:hAnsi="Verdana"/>
          <w:spacing w:val="-11"/>
        </w:rPr>
        <w:t xml:space="preserve"> </w:t>
      </w:r>
      <w:r w:rsidRPr="00817A4F">
        <w:rPr>
          <w:rFonts w:ascii="Verdana" w:hAnsi="Verdana"/>
        </w:rPr>
        <w:t>CoV2</w:t>
      </w:r>
      <w:r w:rsidRPr="00817A4F">
        <w:rPr>
          <w:rFonts w:ascii="Verdana" w:hAnsi="Verdana"/>
          <w:spacing w:val="-13"/>
        </w:rPr>
        <w:t xml:space="preserve"> </w:t>
      </w:r>
      <w:r w:rsidRPr="00817A4F">
        <w:rPr>
          <w:rFonts w:ascii="Verdana" w:hAnsi="Verdana"/>
        </w:rPr>
        <w:t>suggerite dalla</w:t>
      </w:r>
      <w:r w:rsidRPr="00817A4F">
        <w:rPr>
          <w:rFonts w:ascii="Verdana" w:hAnsi="Verdana"/>
          <w:spacing w:val="-12"/>
        </w:rPr>
        <w:t xml:space="preserve"> </w:t>
      </w:r>
      <w:r w:rsidRPr="00817A4F">
        <w:rPr>
          <w:rFonts w:ascii="Verdana" w:hAnsi="Verdana"/>
        </w:rPr>
        <w:t>segnaletica, dagli insegnanti, dal personale collaboratore scolastico e applicarle</w:t>
      </w:r>
      <w:r w:rsidRPr="00817A4F">
        <w:rPr>
          <w:rFonts w:ascii="Verdana" w:hAnsi="Verdana"/>
          <w:spacing w:val="-9"/>
        </w:rPr>
        <w:t xml:space="preserve"> </w:t>
      </w:r>
      <w:r w:rsidRPr="00817A4F">
        <w:rPr>
          <w:rFonts w:ascii="Verdana" w:hAnsi="Verdana"/>
        </w:rPr>
        <w:t>costantemente;</w:t>
      </w:r>
    </w:p>
    <w:p w14:paraId="60E269B4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5" w:line="360" w:lineRule="auto"/>
        <w:ind w:right="151"/>
        <w:jc w:val="both"/>
        <w:rPr>
          <w:rFonts w:ascii="Verdana" w:hAnsi="Verdana"/>
        </w:rPr>
      </w:pPr>
      <w:r w:rsidRPr="00817A4F">
        <w:rPr>
          <w:rFonts w:ascii="Verdana" w:hAnsi="Verdana"/>
        </w:rPr>
        <w:t>prendere visione, rispettare puntualmente e promuovere il rispetto tra le compagne e i compagni di scuola di tutte le norme previste dalla documentazione di Istituto relativa alle misure di prevenzione e contrasto alla diffusione del</w:t>
      </w:r>
      <w:r w:rsidRPr="00817A4F">
        <w:rPr>
          <w:rFonts w:ascii="Verdana" w:hAnsi="Verdana"/>
          <w:spacing w:val="-17"/>
        </w:rPr>
        <w:t xml:space="preserve"> </w:t>
      </w:r>
      <w:r w:rsidRPr="00817A4F">
        <w:rPr>
          <w:rFonts w:ascii="Verdana" w:hAnsi="Verdana"/>
        </w:rPr>
        <w:t>virus;</w:t>
      </w:r>
    </w:p>
    <w:p w14:paraId="68FE1A18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360" w:lineRule="auto"/>
        <w:ind w:hanging="361"/>
        <w:jc w:val="both"/>
        <w:rPr>
          <w:rFonts w:ascii="Verdana" w:hAnsi="Verdana"/>
        </w:rPr>
      </w:pPr>
      <w:r w:rsidRPr="00817A4F">
        <w:rPr>
          <w:rFonts w:ascii="Verdana" w:hAnsi="Verdana"/>
        </w:rPr>
        <w:t>avvisare</w:t>
      </w:r>
      <w:r w:rsidRPr="00817A4F">
        <w:rPr>
          <w:rFonts w:ascii="Verdana" w:hAnsi="Verdana"/>
          <w:spacing w:val="4"/>
        </w:rPr>
        <w:t xml:space="preserve"> </w:t>
      </w:r>
      <w:r w:rsidRPr="00817A4F">
        <w:rPr>
          <w:rFonts w:ascii="Verdana" w:hAnsi="Verdana"/>
        </w:rPr>
        <w:t>tempestivamente</w:t>
      </w:r>
      <w:r w:rsidRPr="00817A4F">
        <w:rPr>
          <w:rFonts w:ascii="Verdana" w:hAnsi="Verdana"/>
          <w:spacing w:val="5"/>
        </w:rPr>
        <w:t xml:space="preserve"> </w:t>
      </w:r>
      <w:r w:rsidRPr="00817A4F">
        <w:rPr>
          <w:rFonts w:ascii="Verdana" w:hAnsi="Verdana"/>
        </w:rPr>
        <w:t>i</w:t>
      </w:r>
      <w:r w:rsidRPr="00817A4F">
        <w:rPr>
          <w:rFonts w:ascii="Verdana" w:hAnsi="Verdana"/>
          <w:spacing w:val="6"/>
        </w:rPr>
        <w:t xml:space="preserve"> </w:t>
      </w:r>
      <w:r w:rsidRPr="00817A4F">
        <w:rPr>
          <w:rFonts w:ascii="Verdana" w:hAnsi="Verdana"/>
        </w:rPr>
        <w:t>docenti</w:t>
      </w:r>
      <w:r w:rsidRPr="00817A4F">
        <w:rPr>
          <w:rFonts w:ascii="Verdana" w:hAnsi="Verdana"/>
          <w:spacing w:val="6"/>
        </w:rPr>
        <w:t xml:space="preserve"> </w:t>
      </w:r>
      <w:r w:rsidRPr="00817A4F">
        <w:rPr>
          <w:rFonts w:ascii="Verdana" w:hAnsi="Verdana"/>
        </w:rPr>
        <w:t>in</w:t>
      </w:r>
      <w:r w:rsidRPr="00817A4F">
        <w:rPr>
          <w:rFonts w:ascii="Verdana" w:hAnsi="Verdana"/>
          <w:spacing w:val="5"/>
        </w:rPr>
        <w:t xml:space="preserve"> </w:t>
      </w:r>
      <w:r w:rsidRPr="00817A4F">
        <w:rPr>
          <w:rFonts w:ascii="Verdana" w:hAnsi="Verdana"/>
        </w:rPr>
        <w:t>caso</w:t>
      </w:r>
      <w:r w:rsidRPr="00817A4F">
        <w:rPr>
          <w:rFonts w:ascii="Verdana" w:hAnsi="Verdana"/>
          <w:spacing w:val="3"/>
        </w:rPr>
        <w:t xml:space="preserve"> </w:t>
      </w:r>
      <w:r w:rsidRPr="00817A4F">
        <w:rPr>
          <w:rFonts w:ascii="Verdana" w:hAnsi="Verdana"/>
        </w:rPr>
        <w:t>di</w:t>
      </w:r>
      <w:r w:rsidRPr="00817A4F">
        <w:rPr>
          <w:rFonts w:ascii="Verdana" w:hAnsi="Verdana"/>
          <w:spacing w:val="4"/>
        </w:rPr>
        <w:t xml:space="preserve"> </w:t>
      </w:r>
      <w:r w:rsidRPr="00817A4F">
        <w:rPr>
          <w:rFonts w:ascii="Verdana" w:hAnsi="Verdana"/>
        </w:rPr>
        <w:t>insorgenza</w:t>
      </w:r>
      <w:r w:rsidRPr="00817A4F">
        <w:rPr>
          <w:rFonts w:ascii="Verdana" w:hAnsi="Verdana"/>
          <w:spacing w:val="4"/>
        </w:rPr>
        <w:t xml:space="preserve"> </w:t>
      </w:r>
      <w:r w:rsidRPr="00817A4F">
        <w:rPr>
          <w:rFonts w:ascii="Verdana" w:hAnsi="Verdana"/>
        </w:rPr>
        <w:t>durante</w:t>
      </w:r>
      <w:r w:rsidRPr="00817A4F">
        <w:rPr>
          <w:rFonts w:ascii="Verdana" w:hAnsi="Verdana"/>
          <w:spacing w:val="3"/>
        </w:rPr>
        <w:t xml:space="preserve"> </w:t>
      </w:r>
      <w:r w:rsidRPr="00817A4F">
        <w:rPr>
          <w:rFonts w:ascii="Verdana" w:hAnsi="Verdana"/>
        </w:rPr>
        <w:t>l’orario</w:t>
      </w:r>
      <w:r w:rsidRPr="00817A4F">
        <w:rPr>
          <w:rFonts w:ascii="Verdana" w:hAnsi="Verdana"/>
          <w:spacing w:val="7"/>
        </w:rPr>
        <w:t xml:space="preserve"> </w:t>
      </w:r>
      <w:r w:rsidRPr="00817A4F">
        <w:rPr>
          <w:rFonts w:ascii="Verdana" w:hAnsi="Verdana"/>
        </w:rPr>
        <w:t>scolastico</w:t>
      </w:r>
      <w:r w:rsidRPr="00817A4F">
        <w:rPr>
          <w:rFonts w:ascii="Verdana" w:hAnsi="Verdana"/>
          <w:spacing w:val="5"/>
        </w:rPr>
        <w:t xml:space="preserve"> </w:t>
      </w:r>
      <w:r w:rsidRPr="00817A4F">
        <w:rPr>
          <w:rFonts w:ascii="Verdana" w:hAnsi="Verdana"/>
        </w:rPr>
        <w:t>di</w:t>
      </w:r>
      <w:r w:rsidRPr="00817A4F">
        <w:rPr>
          <w:rFonts w:ascii="Verdana" w:hAnsi="Verdana"/>
          <w:spacing w:val="5"/>
        </w:rPr>
        <w:t xml:space="preserve"> </w:t>
      </w:r>
      <w:r w:rsidRPr="00817A4F">
        <w:rPr>
          <w:rFonts w:ascii="Verdana" w:hAnsi="Verdana"/>
        </w:rPr>
        <w:t>sintomi</w:t>
      </w:r>
      <w:r w:rsidRPr="00817A4F">
        <w:rPr>
          <w:rFonts w:ascii="Verdana" w:hAnsi="Verdana"/>
          <w:spacing w:val="6"/>
        </w:rPr>
        <w:t xml:space="preserve"> </w:t>
      </w:r>
      <w:r w:rsidRPr="00817A4F">
        <w:rPr>
          <w:rFonts w:ascii="Verdana" w:hAnsi="Verdana"/>
        </w:rPr>
        <w:t>riferibili</w:t>
      </w:r>
      <w:r w:rsidRPr="00817A4F">
        <w:rPr>
          <w:rFonts w:ascii="Verdana" w:hAnsi="Verdana"/>
          <w:spacing w:val="5"/>
        </w:rPr>
        <w:t xml:space="preserve"> </w:t>
      </w:r>
      <w:r w:rsidRPr="00817A4F">
        <w:rPr>
          <w:rFonts w:ascii="Verdana" w:hAnsi="Verdana"/>
        </w:rPr>
        <w:t>al</w:t>
      </w:r>
      <w:r w:rsidRPr="00817A4F">
        <w:rPr>
          <w:rFonts w:ascii="Verdana" w:hAnsi="Verdana"/>
          <w:spacing w:val="4"/>
        </w:rPr>
        <w:t xml:space="preserve"> </w:t>
      </w:r>
      <w:r w:rsidRPr="00817A4F">
        <w:rPr>
          <w:rFonts w:ascii="Verdana" w:hAnsi="Verdana"/>
        </w:rPr>
        <w:t>COVID-19,</w:t>
      </w:r>
      <w:r w:rsidRPr="00817A4F">
        <w:rPr>
          <w:rFonts w:ascii="Verdana" w:hAnsi="Verdana"/>
          <w:spacing w:val="3"/>
        </w:rPr>
        <w:t xml:space="preserve"> </w:t>
      </w:r>
      <w:r w:rsidRPr="00817A4F">
        <w:rPr>
          <w:rFonts w:ascii="Verdana" w:hAnsi="Verdana"/>
        </w:rPr>
        <w:t>per permettere l’attuazione del protocollo di sicurezza e scongiurare il pericolo di contagio diffuso;</w:t>
      </w:r>
    </w:p>
    <w:p w14:paraId="773C06A6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before="40" w:line="360" w:lineRule="auto"/>
        <w:ind w:right="145"/>
        <w:jc w:val="both"/>
        <w:rPr>
          <w:rFonts w:ascii="Verdana" w:hAnsi="Verdana"/>
        </w:rPr>
      </w:pPr>
      <w:r w:rsidRPr="00817A4F">
        <w:rPr>
          <w:rFonts w:ascii="Verdana" w:hAnsi="Verdana"/>
        </w:rPr>
        <w:t>collaborare attivamente e responsabilmente con gli insegnanti, gli altri operatori scolastici, le compagne e i compagni di scuola, nell’ambito delle attività didattiche in presenza e a distanza, ovvero con l’ausilio di piattaforme digitali, attivate per l’emergenza sanitaria, nel rispetto del diritto all’apprendimento di tutti e dei regolamenti</w:t>
      </w:r>
      <w:r w:rsidRPr="00817A4F">
        <w:rPr>
          <w:rFonts w:ascii="Verdana" w:hAnsi="Verdana"/>
          <w:spacing w:val="-12"/>
        </w:rPr>
        <w:t xml:space="preserve"> </w:t>
      </w:r>
      <w:r w:rsidR="009E378F">
        <w:rPr>
          <w:rFonts w:ascii="Verdana" w:hAnsi="Verdana"/>
        </w:rPr>
        <w:t>dell’Istituto;</w:t>
      </w:r>
    </w:p>
    <w:p w14:paraId="54D7F8C7" w14:textId="77777777" w:rsidR="00000923" w:rsidRPr="00817A4F" w:rsidRDefault="00000923" w:rsidP="00817A4F">
      <w:pPr>
        <w:pStyle w:val="Paragrafoelenco"/>
        <w:numPr>
          <w:ilvl w:val="0"/>
          <w:numId w:val="3"/>
        </w:numPr>
        <w:tabs>
          <w:tab w:val="left" w:pos="834"/>
        </w:tabs>
        <w:spacing w:before="2" w:line="360" w:lineRule="auto"/>
        <w:ind w:right="144"/>
        <w:jc w:val="both"/>
        <w:rPr>
          <w:rFonts w:ascii="Verdana" w:hAnsi="Verdana"/>
        </w:rPr>
      </w:pPr>
      <w:r w:rsidRPr="00817A4F">
        <w:rPr>
          <w:rFonts w:ascii="Verdana" w:hAnsi="Verdana"/>
        </w:rPr>
        <w:lastRenderedPageBreak/>
        <w:t xml:space="preserve">rispettare durante le </w:t>
      </w:r>
      <w:r w:rsidR="00997115" w:rsidRPr="00817A4F">
        <w:rPr>
          <w:rFonts w:ascii="Verdana" w:hAnsi="Verdana"/>
        </w:rPr>
        <w:t>video lezioni</w:t>
      </w:r>
      <w:r w:rsidR="009E378F">
        <w:rPr>
          <w:rFonts w:ascii="Verdana" w:hAnsi="Verdana"/>
        </w:rPr>
        <w:t xml:space="preserve"> della DDI </w:t>
      </w:r>
      <w:r w:rsidRPr="00817A4F">
        <w:rPr>
          <w:rFonts w:ascii="Verdana" w:hAnsi="Verdana"/>
        </w:rPr>
        <w:t>le norme di comportamento previste dal regolamento di Istituto e di</w:t>
      </w:r>
      <w:r w:rsidRPr="00817A4F">
        <w:rPr>
          <w:rFonts w:ascii="Verdana" w:hAnsi="Verdana"/>
          <w:spacing w:val="-4"/>
        </w:rPr>
        <w:t xml:space="preserve"> </w:t>
      </w:r>
      <w:r w:rsidRPr="00817A4F">
        <w:rPr>
          <w:rFonts w:ascii="Verdana" w:hAnsi="Verdana"/>
        </w:rPr>
        <w:t>disciplina.</w:t>
      </w:r>
    </w:p>
    <w:p w14:paraId="7C6FC879" w14:textId="77777777" w:rsidR="00000923" w:rsidRPr="00817A4F" w:rsidRDefault="00000923" w:rsidP="00817A4F">
      <w:pPr>
        <w:tabs>
          <w:tab w:val="left" w:pos="834"/>
        </w:tabs>
        <w:spacing w:before="2" w:line="360" w:lineRule="auto"/>
        <w:ind w:right="144"/>
        <w:jc w:val="both"/>
        <w:rPr>
          <w:rFonts w:ascii="Verdana" w:hAnsi="Verdana"/>
        </w:rPr>
      </w:pPr>
    </w:p>
    <w:p w14:paraId="676AD685" w14:textId="77777777" w:rsidR="00000923" w:rsidRPr="00817A4F" w:rsidRDefault="00000923" w:rsidP="00817A4F">
      <w:pPr>
        <w:spacing w:line="360" w:lineRule="auto"/>
        <w:ind w:left="112" w:right="118" w:firstLine="50"/>
        <w:jc w:val="both"/>
        <w:rPr>
          <w:rFonts w:ascii="Verdana" w:hAnsi="Verdana" w:cs="Times New Roman"/>
        </w:rPr>
      </w:pPr>
      <w:r w:rsidRPr="00817A4F">
        <w:rPr>
          <w:rFonts w:ascii="Verdana" w:hAnsi="Verdana" w:cs="Times New Roman"/>
        </w:rPr>
        <w:t xml:space="preserve">   La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famiglia</w:t>
      </w:r>
      <w:r w:rsidRPr="00817A4F">
        <w:rPr>
          <w:rFonts w:ascii="Verdana" w:hAnsi="Verdana" w:cs="Times New Roman"/>
          <w:spacing w:val="-8"/>
        </w:rPr>
        <w:t xml:space="preserve"> </w:t>
      </w:r>
      <w:r w:rsidRPr="00817A4F">
        <w:rPr>
          <w:rFonts w:ascii="Verdana" w:hAnsi="Verdana" w:cs="Times New Roman"/>
        </w:rPr>
        <w:t>e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l’alunno/a,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presa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visione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delle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regole</w:t>
      </w:r>
      <w:r w:rsidRPr="00817A4F">
        <w:rPr>
          <w:rFonts w:ascii="Verdana" w:hAnsi="Verdana" w:cs="Times New Roman"/>
          <w:spacing w:val="-8"/>
        </w:rPr>
        <w:t xml:space="preserve"> </w:t>
      </w:r>
      <w:r w:rsidRPr="00817A4F">
        <w:rPr>
          <w:rFonts w:ascii="Verdana" w:hAnsi="Verdana" w:cs="Times New Roman"/>
        </w:rPr>
        <w:t>che</w:t>
      </w:r>
      <w:r w:rsidRPr="00817A4F">
        <w:rPr>
          <w:rFonts w:ascii="Verdana" w:hAnsi="Verdana" w:cs="Times New Roman"/>
          <w:spacing w:val="-6"/>
        </w:rPr>
        <w:t xml:space="preserve"> </w:t>
      </w:r>
      <w:r w:rsidRPr="00817A4F">
        <w:rPr>
          <w:rFonts w:ascii="Verdana" w:hAnsi="Verdana" w:cs="Times New Roman"/>
        </w:rPr>
        <w:t>la</w:t>
      </w:r>
      <w:r w:rsidRPr="00817A4F">
        <w:rPr>
          <w:rFonts w:ascii="Verdana" w:hAnsi="Verdana"/>
          <w:spacing w:val="-8"/>
        </w:rPr>
        <w:t xml:space="preserve"> </w:t>
      </w:r>
      <w:r w:rsidRPr="00817A4F">
        <w:rPr>
          <w:rFonts w:ascii="Verdana" w:hAnsi="Verdana" w:cs="Times New Roman"/>
        </w:rPr>
        <w:t>scuola</w:t>
      </w:r>
      <w:r w:rsidRPr="00817A4F">
        <w:rPr>
          <w:rFonts w:ascii="Verdana" w:hAnsi="Verdana" w:cs="Times New Roman"/>
          <w:spacing w:val="-8"/>
        </w:rPr>
        <w:t xml:space="preserve"> </w:t>
      </w:r>
      <w:r w:rsidRPr="00817A4F">
        <w:rPr>
          <w:rFonts w:ascii="Verdana" w:hAnsi="Verdana" w:cs="Times New Roman"/>
        </w:rPr>
        <w:t>ritiene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fondamentali</w:t>
      </w:r>
      <w:r w:rsidRPr="00817A4F">
        <w:rPr>
          <w:rFonts w:ascii="Verdana" w:hAnsi="Verdana" w:cs="Times New Roman"/>
          <w:spacing w:val="-8"/>
        </w:rPr>
        <w:t xml:space="preserve"> </w:t>
      </w:r>
      <w:r w:rsidRPr="00817A4F">
        <w:rPr>
          <w:rFonts w:ascii="Verdana" w:hAnsi="Verdana" w:cs="Times New Roman"/>
        </w:rPr>
        <w:t>per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una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corretta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convivenza</w:t>
      </w:r>
      <w:r w:rsidRPr="00817A4F">
        <w:rPr>
          <w:rFonts w:ascii="Verdana" w:hAnsi="Verdana" w:cs="Times New Roman"/>
          <w:spacing w:val="-7"/>
        </w:rPr>
        <w:t xml:space="preserve"> </w:t>
      </w:r>
      <w:r w:rsidRPr="00817A4F">
        <w:rPr>
          <w:rFonts w:ascii="Verdana" w:hAnsi="Verdana" w:cs="Times New Roman"/>
        </w:rPr>
        <w:t>civile, sottoscrivono, condividendone gli obiettivi e gli impegni, il presente Patto educativo di corresponsab</w:t>
      </w:r>
      <w:r w:rsidR="009E378F">
        <w:rPr>
          <w:rFonts w:ascii="Verdana" w:hAnsi="Verdana" w:cs="Times New Roman"/>
        </w:rPr>
        <w:t>ilità insieme con il Dirigente S</w:t>
      </w:r>
      <w:r w:rsidRPr="00817A4F">
        <w:rPr>
          <w:rFonts w:ascii="Verdana" w:hAnsi="Verdana" w:cs="Times New Roman"/>
        </w:rPr>
        <w:t>colastico, copia del quale è parte integrante del Regolamento</w:t>
      </w:r>
      <w:r w:rsidRPr="00817A4F">
        <w:rPr>
          <w:rFonts w:ascii="Verdana" w:hAnsi="Verdana" w:cs="Times New Roman"/>
          <w:spacing w:val="-5"/>
        </w:rPr>
        <w:t xml:space="preserve"> </w:t>
      </w:r>
      <w:r w:rsidRPr="00817A4F">
        <w:rPr>
          <w:rFonts w:ascii="Verdana" w:hAnsi="Verdana" w:cs="Times New Roman"/>
        </w:rPr>
        <w:t>d’Istituto.</w:t>
      </w:r>
    </w:p>
    <w:p w14:paraId="08B4A33B" w14:textId="77777777" w:rsidR="00000923" w:rsidRPr="00817A4F" w:rsidRDefault="00000923" w:rsidP="00817A4F">
      <w:pPr>
        <w:spacing w:line="360" w:lineRule="auto"/>
        <w:ind w:left="112" w:right="118" w:firstLine="50"/>
        <w:jc w:val="both"/>
        <w:rPr>
          <w:rFonts w:ascii="Verdana" w:hAnsi="Verdana" w:cs="Times New Roman"/>
        </w:rPr>
      </w:pPr>
    </w:p>
    <w:p w14:paraId="14E6CC07" w14:textId="77777777" w:rsidR="00000923" w:rsidRPr="00817A4F" w:rsidRDefault="00000923" w:rsidP="00000923">
      <w:pPr>
        <w:spacing w:line="276" w:lineRule="auto"/>
        <w:ind w:left="112" w:right="118" w:firstLine="50"/>
        <w:jc w:val="both"/>
        <w:rPr>
          <w:rFonts w:ascii="Verdana" w:hAnsi="Verdana" w:cs="Times New Roman"/>
        </w:rPr>
      </w:pPr>
      <w:r w:rsidRPr="00817A4F">
        <w:rPr>
          <w:rFonts w:ascii="Verdana" w:hAnsi="Verdana" w:cs="Times New Roman"/>
        </w:rPr>
        <w:t>IL DIRIGENTE SCOLASTICO                                                                I GENITORI</w:t>
      </w:r>
    </w:p>
    <w:p w14:paraId="752DE7DB" w14:textId="77777777" w:rsidR="00EE0C43" w:rsidRPr="00817A4F" w:rsidRDefault="00000923" w:rsidP="00EE0C43">
      <w:pPr>
        <w:spacing w:line="276" w:lineRule="auto"/>
        <w:ind w:left="112" w:right="118" w:firstLine="50"/>
        <w:jc w:val="both"/>
        <w:rPr>
          <w:rFonts w:ascii="Verdana" w:hAnsi="Verdana" w:cs="Times New Roman"/>
        </w:rPr>
      </w:pPr>
      <w:r w:rsidRPr="00817A4F">
        <w:rPr>
          <w:rFonts w:ascii="Verdana" w:hAnsi="Verdana" w:cs="Times New Roman"/>
        </w:rPr>
        <w:t xml:space="preserve">----------------------------------------------          </w:t>
      </w:r>
      <w:r w:rsidR="00EE0C43" w:rsidRPr="00817A4F">
        <w:rPr>
          <w:rFonts w:ascii="Verdana" w:hAnsi="Verdana" w:cs="Times New Roman"/>
        </w:rPr>
        <w:t xml:space="preserve">                      </w:t>
      </w:r>
      <w:r w:rsidRPr="00817A4F">
        <w:rPr>
          <w:rFonts w:ascii="Verdana" w:hAnsi="Verdana" w:cs="Times New Roman"/>
        </w:rPr>
        <w:t xml:space="preserve">  </w:t>
      </w:r>
      <w:r w:rsidR="00EE0C43" w:rsidRPr="00817A4F">
        <w:rPr>
          <w:rFonts w:ascii="Verdana" w:hAnsi="Verdana" w:cs="Times New Roman"/>
        </w:rPr>
        <w:t>----</w:t>
      </w:r>
      <w:r w:rsidRPr="00817A4F">
        <w:rPr>
          <w:rFonts w:ascii="Verdana" w:hAnsi="Verdana" w:cs="Times New Roman"/>
        </w:rPr>
        <w:t>----------------------</w:t>
      </w:r>
    </w:p>
    <w:p w14:paraId="7D24A90D" w14:textId="1E73BA39" w:rsidR="00EE0C43" w:rsidRPr="00817A4F" w:rsidRDefault="00EE0C43" w:rsidP="00EE0C43">
      <w:pPr>
        <w:spacing w:line="276" w:lineRule="auto"/>
        <w:ind w:left="112" w:right="118" w:firstLine="50"/>
        <w:jc w:val="right"/>
        <w:rPr>
          <w:rFonts w:ascii="Verdana" w:hAnsi="Verdana"/>
        </w:rPr>
        <w:sectPr w:rsidR="00EE0C43" w:rsidRPr="00817A4F">
          <w:pgSz w:w="11920" w:h="16850"/>
          <w:pgMar w:top="420" w:right="920" w:bottom="280" w:left="880" w:header="720" w:footer="720" w:gutter="0"/>
          <w:cols w:space="720"/>
        </w:sectPr>
      </w:pPr>
      <w:r w:rsidRPr="00817A4F">
        <w:rPr>
          <w:rFonts w:ascii="Verdana" w:hAnsi="Verdana" w:cs="Times New Roman"/>
        </w:rPr>
        <w:t>-------------</w:t>
      </w:r>
      <w:r w:rsidR="00817A4F">
        <w:rPr>
          <w:rFonts w:ascii="Verdana" w:hAnsi="Verdana" w:cs="Times New Roman"/>
        </w:rPr>
        <w:t>-----------</w:t>
      </w:r>
    </w:p>
    <w:p w14:paraId="02765887" w14:textId="77777777" w:rsidR="00904731" w:rsidRPr="00817A4F" w:rsidRDefault="003E46E8">
      <w:pPr>
        <w:rPr>
          <w:rFonts w:ascii="Verdana" w:hAnsi="Verdana"/>
        </w:rPr>
      </w:pPr>
    </w:p>
    <w:sectPr w:rsidR="00904731" w:rsidRPr="00817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C2B4B"/>
    <w:multiLevelType w:val="hybridMultilevel"/>
    <w:tmpl w:val="343A05F4"/>
    <w:lvl w:ilvl="0" w:tplc="D0D41658">
      <w:start w:val="1"/>
      <w:numFmt w:val="decimal"/>
      <w:lvlText w:val="%1."/>
      <w:lvlJc w:val="left"/>
      <w:pPr>
        <w:ind w:left="258" w:hanging="663"/>
        <w:jc w:val="left"/>
      </w:pPr>
      <w:rPr>
        <w:rFonts w:ascii="Arial" w:eastAsia="Arial" w:hAnsi="Arial" w:cs="Arial" w:hint="default"/>
        <w:color w:val="333333"/>
        <w:spacing w:val="-4"/>
        <w:w w:val="99"/>
        <w:sz w:val="24"/>
        <w:szCs w:val="24"/>
        <w:lang w:val="it-IT" w:eastAsia="it-IT" w:bidi="it-IT"/>
      </w:rPr>
    </w:lvl>
    <w:lvl w:ilvl="1" w:tplc="94A2A296">
      <w:numFmt w:val="bullet"/>
      <w:lvlText w:val="•"/>
      <w:lvlJc w:val="left"/>
      <w:pPr>
        <w:ind w:left="1245" w:hanging="663"/>
      </w:pPr>
      <w:rPr>
        <w:rFonts w:hint="default"/>
        <w:lang w:val="it-IT" w:eastAsia="it-IT" w:bidi="it-IT"/>
      </w:rPr>
    </w:lvl>
    <w:lvl w:ilvl="2" w:tplc="D7A8FA14">
      <w:numFmt w:val="bullet"/>
      <w:lvlText w:val="•"/>
      <w:lvlJc w:val="left"/>
      <w:pPr>
        <w:ind w:left="2230" w:hanging="663"/>
      </w:pPr>
      <w:rPr>
        <w:rFonts w:hint="default"/>
        <w:lang w:val="it-IT" w:eastAsia="it-IT" w:bidi="it-IT"/>
      </w:rPr>
    </w:lvl>
    <w:lvl w:ilvl="3" w:tplc="8C38C000">
      <w:numFmt w:val="bullet"/>
      <w:lvlText w:val="•"/>
      <w:lvlJc w:val="left"/>
      <w:pPr>
        <w:ind w:left="3215" w:hanging="663"/>
      </w:pPr>
      <w:rPr>
        <w:rFonts w:hint="default"/>
        <w:lang w:val="it-IT" w:eastAsia="it-IT" w:bidi="it-IT"/>
      </w:rPr>
    </w:lvl>
    <w:lvl w:ilvl="4" w:tplc="4EF2FF72">
      <w:numFmt w:val="bullet"/>
      <w:lvlText w:val="•"/>
      <w:lvlJc w:val="left"/>
      <w:pPr>
        <w:ind w:left="4200" w:hanging="663"/>
      </w:pPr>
      <w:rPr>
        <w:rFonts w:hint="default"/>
        <w:lang w:val="it-IT" w:eastAsia="it-IT" w:bidi="it-IT"/>
      </w:rPr>
    </w:lvl>
    <w:lvl w:ilvl="5" w:tplc="5A141B32">
      <w:numFmt w:val="bullet"/>
      <w:lvlText w:val="•"/>
      <w:lvlJc w:val="left"/>
      <w:pPr>
        <w:ind w:left="5185" w:hanging="663"/>
      </w:pPr>
      <w:rPr>
        <w:rFonts w:hint="default"/>
        <w:lang w:val="it-IT" w:eastAsia="it-IT" w:bidi="it-IT"/>
      </w:rPr>
    </w:lvl>
    <w:lvl w:ilvl="6" w:tplc="AEEAC076">
      <w:numFmt w:val="bullet"/>
      <w:lvlText w:val="•"/>
      <w:lvlJc w:val="left"/>
      <w:pPr>
        <w:ind w:left="6170" w:hanging="663"/>
      </w:pPr>
      <w:rPr>
        <w:rFonts w:hint="default"/>
        <w:lang w:val="it-IT" w:eastAsia="it-IT" w:bidi="it-IT"/>
      </w:rPr>
    </w:lvl>
    <w:lvl w:ilvl="7" w:tplc="F858D8B6">
      <w:numFmt w:val="bullet"/>
      <w:lvlText w:val="•"/>
      <w:lvlJc w:val="left"/>
      <w:pPr>
        <w:ind w:left="7155" w:hanging="663"/>
      </w:pPr>
      <w:rPr>
        <w:rFonts w:hint="default"/>
        <w:lang w:val="it-IT" w:eastAsia="it-IT" w:bidi="it-IT"/>
      </w:rPr>
    </w:lvl>
    <w:lvl w:ilvl="8" w:tplc="71041A8C">
      <w:numFmt w:val="bullet"/>
      <w:lvlText w:val="•"/>
      <w:lvlJc w:val="left"/>
      <w:pPr>
        <w:ind w:left="8140" w:hanging="663"/>
      </w:pPr>
      <w:rPr>
        <w:rFonts w:hint="default"/>
        <w:lang w:val="it-IT" w:eastAsia="it-IT" w:bidi="it-IT"/>
      </w:rPr>
    </w:lvl>
  </w:abstractNum>
  <w:abstractNum w:abstractNumId="1" w15:restartNumberingAfterBreak="0">
    <w:nsid w:val="39D02919"/>
    <w:multiLevelType w:val="hybridMultilevel"/>
    <w:tmpl w:val="ABB6160A"/>
    <w:lvl w:ilvl="0" w:tplc="F5B81720">
      <w:numFmt w:val="bullet"/>
      <w:lvlText w:val="•"/>
      <w:lvlJc w:val="left"/>
      <w:pPr>
        <w:ind w:left="258" w:hanging="663"/>
      </w:pPr>
      <w:rPr>
        <w:rFonts w:ascii="Arial" w:eastAsia="Arial" w:hAnsi="Arial" w:cs="Arial" w:hint="default"/>
        <w:color w:val="333333"/>
        <w:spacing w:val="-22"/>
        <w:w w:val="99"/>
        <w:sz w:val="24"/>
        <w:szCs w:val="24"/>
        <w:lang w:val="it-IT" w:eastAsia="it-IT" w:bidi="it-IT"/>
      </w:rPr>
    </w:lvl>
    <w:lvl w:ilvl="1" w:tplc="A9128A16">
      <w:numFmt w:val="bullet"/>
      <w:lvlText w:val="•"/>
      <w:lvlJc w:val="left"/>
      <w:pPr>
        <w:ind w:left="1245" w:hanging="663"/>
      </w:pPr>
      <w:rPr>
        <w:rFonts w:hint="default"/>
        <w:lang w:val="it-IT" w:eastAsia="it-IT" w:bidi="it-IT"/>
      </w:rPr>
    </w:lvl>
    <w:lvl w:ilvl="2" w:tplc="09E27998">
      <w:numFmt w:val="bullet"/>
      <w:lvlText w:val="•"/>
      <w:lvlJc w:val="left"/>
      <w:pPr>
        <w:ind w:left="2230" w:hanging="663"/>
      </w:pPr>
      <w:rPr>
        <w:rFonts w:hint="default"/>
        <w:lang w:val="it-IT" w:eastAsia="it-IT" w:bidi="it-IT"/>
      </w:rPr>
    </w:lvl>
    <w:lvl w:ilvl="3" w:tplc="49DE2952">
      <w:numFmt w:val="bullet"/>
      <w:lvlText w:val="•"/>
      <w:lvlJc w:val="left"/>
      <w:pPr>
        <w:ind w:left="3215" w:hanging="663"/>
      </w:pPr>
      <w:rPr>
        <w:rFonts w:hint="default"/>
        <w:lang w:val="it-IT" w:eastAsia="it-IT" w:bidi="it-IT"/>
      </w:rPr>
    </w:lvl>
    <w:lvl w:ilvl="4" w:tplc="72407DA2">
      <w:numFmt w:val="bullet"/>
      <w:lvlText w:val="•"/>
      <w:lvlJc w:val="left"/>
      <w:pPr>
        <w:ind w:left="4200" w:hanging="663"/>
      </w:pPr>
      <w:rPr>
        <w:rFonts w:hint="default"/>
        <w:lang w:val="it-IT" w:eastAsia="it-IT" w:bidi="it-IT"/>
      </w:rPr>
    </w:lvl>
    <w:lvl w:ilvl="5" w:tplc="4BF8D038">
      <w:numFmt w:val="bullet"/>
      <w:lvlText w:val="•"/>
      <w:lvlJc w:val="left"/>
      <w:pPr>
        <w:ind w:left="5185" w:hanging="663"/>
      </w:pPr>
      <w:rPr>
        <w:rFonts w:hint="default"/>
        <w:lang w:val="it-IT" w:eastAsia="it-IT" w:bidi="it-IT"/>
      </w:rPr>
    </w:lvl>
    <w:lvl w:ilvl="6" w:tplc="74566040">
      <w:numFmt w:val="bullet"/>
      <w:lvlText w:val="•"/>
      <w:lvlJc w:val="left"/>
      <w:pPr>
        <w:ind w:left="6170" w:hanging="663"/>
      </w:pPr>
      <w:rPr>
        <w:rFonts w:hint="default"/>
        <w:lang w:val="it-IT" w:eastAsia="it-IT" w:bidi="it-IT"/>
      </w:rPr>
    </w:lvl>
    <w:lvl w:ilvl="7" w:tplc="DC706BC8">
      <w:numFmt w:val="bullet"/>
      <w:lvlText w:val="•"/>
      <w:lvlJc w:val="left"/>
      <w:pPr>
        <w:ind w:left="7155" w:hanging="663"/>
      </w:pPr>
      <w:rPr>
        <w:rFonts w:hint="default"/>
        <w:lang w:val="it-IT" w:eastAsia="it-IT" w:bidi="it-IT"/>
      </w:rPr>
    </w:lvl>
    <w:lvl w:ilvl="8" w:tplc="65004FFC">
      <w:numFmt w:val="bullet"/>
      <w:lvlText w:val="•"/>
      <w:lvlJc w:val="left"/>
      <w:pPr>
        <w:ind w:left="8140" w:hanging="663"/>
      </w:pPr>
      <w:rPr>
        <w:rFonts w:hint="default"/>
        <w:lang w:val="it-IT" w:eastAsia="it-IT" w:bidi="it-IT"/>
      </w:rPr>
    </w:lvl>
  </w:abstractNum>
  <w:abstractNum w:abstractNumId="2" w15:restartNumberingAfterBreak="0">
    <w:nsid w:val="76B97A69"/>
    <w:multiLevelType w:val="hybridMultilevel"/>
    <w:tmpl w:val="E3443D48"/>
    <w:lvl w:ilvl="0" w:tplc="6B18D3AA">
      <w:numFmt w:val="bullet"/>
      <w:lvlText w:val="●"/>
      <w:lvlJc w:val="left"/>
      <w:pPr>
        <w:ind w:left="833" w:hanging="360"/>
      </w:pPr>
      <w:rPr>
        <w:rFonts w:hint="default"/>
        <w:spacing w:val="-4"/>
        <w:w w:val="99"/>
        <w:lang w:val="it-IT" w:eastAsia="it-IT" w:bidi="it-IT"/>
      </w:rPr>
    </w:lvl>
    <w:lvl w:ilvl="1" w:tplc="A754C0F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C9CE6AAA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8D080028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4EE68DE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6F7C6A90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A064836A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EBFE3646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9574268A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23"/>
    <w:rsid w:val="00000923"/>
    <w:rsid w:val="00225963"/>
    <w:rsid w:val="003E46E8"/>
    <w:rsid w:val="004D047A"/>
    <w:rsid w:val="00817A4F"/>
    <w:rsid w:val="0083135B"/>
    <w:rsid w:val="00997115"/>
    <w:rsid w:val="009E378F"/>
    <w:rsid w:val="00E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BDF4"/>
  <w15:chartTrackingRefBased/>
  <w15:docId w15:val="{0945A5E0-4521-424E-AA4E-A8C36387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000923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00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0923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00923"/>
    <w:pPr>
      <w:widowControl w:val="0"/>
      <w:autoSpaceDE w:val="0"/>
      <w:autoSpaceDN w:val="0"/>
      <w:spacing w:after="0" w:line="240" w:lineRule="auto"/>
      <w:ind w:left="397" w:hanging="10"/>
    </w:pPr>
    <w:rPr>
      <w:rFonts w:ascii="Arial" w:eastAsia="Arial" w:hAnsi="Arial" w:cs="Arial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00923"/>
    <w:rPr>
      <w:rFonts w:ascii="Times New Roman" w:eastAsia="Times New Roman" w:hAnsi="Times New Roman" w:cs="Times New Roman"/>
      <w:b/>
      <w:bCs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Teresa</cp:lastModifiedBy>
  <cp:revision>3</cp:revision>
  <dcterms:created xsi:type="dcterms:W3CDTF">2020-09-22T16:52:00Z</dcterms:created>
  <dcterms:modified xsi:type="dcterms:W3CDTF">2020-09-22T16:54:00Z</dcterms:modified>
</cp:coreProperties>
</file>